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5CDA" w:rsidRPr="004B5CDA" w:rsidRDefault="004B5CDA" w:rsidP="004B5CDA">
      <w:pPr>
        <w:jc w:val="center"/>
        <w:rPr>
          <w:rFonts w:ascii="Times New Roman" w:hAnsi="Times New Roman" w:cs="Times New Roman"/>
          <w:b/>
          <w:sz w:val="28"/>
          <w:szCs w:val="28"/>
        </w:rPr>
      </w:pPr>
      <w:bookmarkStart w:id="0" w:name="bookmark0"/>
      <w:bookmarkStart w:id="1" w:name="bookmark1"/>
      <w:bookmarkStart w:id="2" w:name="bookmark2"/>
      <w:r w:rsidRPr="004B5CDA">
        <w:rPr>
          <w:rFonts w:ascii="Times New Roman" w:hAnsi="Times New Roman" w:cs="Times New Roman"/>
          <w:b/>
          <w:sz w:val="28"/>
          <w:szCs w:val="28"/>
        </w:rPr>
        <w:t xml:space="preserve">РОССИЙСКАЯ ФЕДЕРАЦИЯ </w:t>
      </w:r>
    </w:p>
    <w:p w:rsidR="004B5CDA" w:rsidRPr="004B5CDA" w:rsidRDefault="004B5CDA" w:rsidP="004B5CDA">
      <w:pPr>
        <w:jc w:val="center"/>
        <w:rPr>
          <w:rFonts w:ascii="Times New Roman" w:hAnsi="Times New Roman" w:cs="Times New Roman"/>
          <w:b/>
          <w:sz w:val="28"/>
          <w:szCs w:val="28"/>
        </w:rPr>
      </w:pPr>
      <w:r w:rsidRPr="004B5CDA">
        <w:rPr>
          <w:rFonts w:ascii="Times New Roman" w:hAnsi="Times New Roman" w:cs="Times New Roman"/>
          <w:b/>
          <w:sz w:val="28"/>
          <w:szCs w:val="28"/>
        </w:rPr>
        <w:t>БРЯНСКАЯ ОБЛАСТЬ ЗЛЫНКОВСКИЙ РАЙОН</w:t>
      </w:r>
    </w:p>
    <w:p w:rsidR="004B5CDA" w:rsidRPr="004B5CDA" w:rsidRDefault="004B5CDA" w:rsidP="004B5CDA">
      <w:pPr>
        <w:pBdr>
          <w:bottom w:val="double" w:sz="6" w:space="1" w:color="auto"/>
        </w:pBdr>
        <w:jc w:val="center"/>
        <w:rPr>
          <w:rFonts w:ascii="Times New Roman" w:hAnsi="Times New Roman" w:cs="Times New Roman"/>
          <w:b/>
          <w:sz w:val="28"/>
          <w:szCs w:val="28"/>
        </w:rPr>
      </w:pPr>
      <w:r w:rsidRPr="004B5CDA">
        <w:rPr>
          <w:rFonts w:ascii="Times New Roman" w:hAnsi="Times New Roman" w:cs="Times New Roman"/>
          <w:b/>
          <w:sz w:val="28"/>
          <w:szCs w:val="28"/>
        </w:rPr>
        <w:t>ВЫШКОВСКИЙ ПОСЕЛКОВЫЙ СОВЕТ НАРОДНЫХ ДЕПУТАТОВ</w:t>
      </w:r>
    </w:p>
    <w:p w:rsidR="00F06342" w:rsidRDefault="00F06342" w:rsidP="004B5CDA">
      <w:pPr>
        <w:jc w:val="center"/>
        <w:rPr>
          <w:rFonts w:ascii="Times New Roman" w:hAnsi="Times New Roman" w:cs="Times New Roman"/>
          <w:b/>
          <w:sz w:val="28"/>
          <w:szCs w:val="28"/>
        </w:rPr>
      </w:pPr>
      <w:r>
        <w:rPr>
          <w:rFonts w:ascii="Times New Roman" w:hAnsi="Times New Roman" w:cs="Times New Roman"/>
          <w:b/>
          <w:sz w:val="28"/>
          <w:szCs w:val="28"/>
        </w:rPr>
        <w:t>РЕШЕНИЕ</w:t>
      </w:r>
    </w:p>
    <w:p w:rsidR="00F06342" w:rsidRDefault="00CA7F93" w:rsidP="00F06342">
      <w:pPr>
        <w:rPr>
          <w:rFonts w:ascii="Times New Roman" w:hAnsi="Times New Roman" w:cs="Times New Roman"/>
          <w:sz w:val="28"/>
          <w:szCs w:val="28"/>
        </w:rPr>
      </w:pPr>
      <w:bookmarkStart w:id="3" w:name="_Hlk90128754"/>
      <w:bookmarkStart w:id="4" w:name="_GoBack"/>
      <w:r>
        <w:rPr>
          <w:rFonts w:ascii="Times New Roman" w:hAnsi="Times New Roman" w:cs="Times New Roman"/>
          <w:sz w:val="28"/>
          <w:szCs w:val="28"/>
        </w:rPr>
        <w:t>12.11.2021г.</w:t>
      </w:r>
      <w:r w:rsidR="00F06342">
        <w:rPr>
          <w:rFonts w:ascii="Times New Roman" w:hAnsi="Times New Roman" w:cs="Times New Roman"/>
          <w:sz w:val="28"/>
          <w:szCs w:val="28"/>
        </w:rPr>
        <w:t xml:space="preserve"> № 4-</w:t>
      </w:r>
      <w:r>
        <w:rPr>
          <w:rFonts w:ascii="Times New Roman" w:hAnsi="Times New Roman" w:cs="Times New Roman"/>
          <w:sz w:val="28"/>
          <w:szCs w:val="28"/>
        </w:rPr>
        <w:t>96</w:t>
      </w:r>
    </w:p>
    <w:p w:rsidR="00F06342" w:rsidRDefault="00F06342" w:rsidP="00F06342">
      <w:pPr>
        <w:rPr>
          <w:rFonts w:ascii="Times New Roman" w:hAnsi="Times New Roman" w:cs="Times New Roman"/>
          <w:sz w:val="28"/>
          <w:szCs w:val="28"/>
        </w:rPr>
      </w:pPr>
    </w:p>
    <w:p w:rsidR="00F06342" w:rsidRPr="00F06342" w:rsidRDefault="00F06342" w:rsidP="004B5CDA">
      <w:pPr>
        <w:pStyle w:val="aa"/>
        <w:ind w:left="0" w:right="3969"/>
        <w:jc w:val="both"/>
        <w:rPr>
          <w:rStyle w:val="a9"/>
          <w:rFonts w:ascii="Times New Roman" w:hAnsi="Times New Roman" w:cs="Times New Roman"/>
          <w:i w:val="0"/>
          <w:color w:val="000000" w:themeColor="text1"/>
          <w:sz w:val="28"/>
          <w:szCs w:val="28"/>
        </w:rPr>
      </w:pPr>
      <w:r w:rsidRPr="00F06342">
        <w:rPr>
          <w:rStyle w:val="a9"/>
          <w:rFonts w:ascii="Times New Roman" w:hAnsi="Times New Roman" w:cs="Times New Roman"/>
          <w:i w:val="0"/>
          <w:color w:val="000000" w:themeColor="text1"/>
          <w:sz w:val="28"/>
          <w:szCs w:val="28"/>
        </w:rPr>
        <w:t>Об утверждения проекта Положения «</w:t>
      </w:r>
      <w:r>
        <w:rPr>
          <w:rStyle w:val="a9"/>
          <w:rFonts w:ascii="Times New Roman" w:hAnsi="Times New Roman" w:cs="Times New Roman"/>
          <w:i w:val="0"/>
          <w:color w:val="000000" w:themeColor="text1"/>
          <w:sz w:val="28"/>
          <w:szCs w:val="28"/>
        </w:rPr>
        <w:t>О</w:t>
      </w:r>
      <w:r w:rsidRPr="00F06342">
        <w:rPr>
          <w:rStyle w:val="a9"/>
          <w:rFonts w:ascii="Times New Roman" w:hAnsi="Times New Roman" w:cs="Times New Roman"/>
          <w:i w:val="0"/>
          <w:color w:val="000000" w:themeColor="text1"/>
          <w:sz w:val="28"/>
          <w:szCs w:val="28"/>
        </w:rPr>
        <w:t xml:space="preserve"> муниципальном контроле в сфере благоустройства </w:t>
      </w:r>
      <w:r w:rsidR="004B5CDA">
        <w:rPr>
          <w:rStyle w:val="a9"/>
          <w:rFonts w:ascii="Times New Roman" w:hAnsi="Times New Roman" w:cs="Times New Roman"/>
          <w:i w:val="0"/>
          <w:color w:val="000000" w:themeColor="text1"/>
          <w:sz w:val="28"/>
          <w:szCs w:val="28"/>
        </w:rPr>
        <w:t>н</w:t>
      </w:r>
      <w:r w:rsidRPr="00F06342">
        <w:rPr>
          <w:rStyle w:val="a9"/>
          <w:rFonts w:ascii="Times New Roman" w:hAnsi="Times New Roman" w:cs="Times New Roman"/>
          <w:i w:val="0"/>
          <w:color w:val="000000" w:themeColor="text1"/>
          <w:sz w:val="28"/>
          <w:szCs w:val="28"/>
        </w:rPr>
        <w:t>а территории Вышковского городского поселения»</w:t>
      </w:r>
      <w:bookmarkEnd w:id="3"/>
      <w:bookmarkEnd w:id="4"/>
    </w:p>
    <w:p w:rsidR="00F06342" w:rsidRPr="007E628E" w:rsidRDefault="00F06342" w:rsidP="00F06342">
      <w:pPr>
        <w:rPr>
          <w:rFonts w:ascii="Times New Roman" w:hAnsi="Times New Roman" w:cs="Times New Roman"/>
          <w:sz w:val="28"/>
          <w:szCs w:val="28"/>
        </w:rPr>
      </w:pPr>
    </w:p>
    <w:p w:rsidR="00F06342" w:rsidRPr="007E628E" w:rsidRDefault="00F06342" w:rsidP="00F06342">
      <w:pPr>
        <w:pStyle w:val="11"/>
        <w:ind w:firstLine="720"/>
        <w:jc w:val="both"/>
        <w:rPr>
          <w:sz w:val="28"/>
          <w:szCs w:val="28"/>
        </w:rPr>
      </w:pPr>
      <w:r w:rsidRPr="007E628E">
        <w:rPr>
          <w:sz w:val="28"/>
          <w:szCs w:val="28"/>
        </w:rPr>
        <w:t>Руководствуясь Федеральным законом от 06 октября 2003 года № 131-ФЗ «Об общих принципах организации местного самоуправления в Российской Федерации», Федеральным законом от 31 июля 2021 года № 248-ФЗ «О государственном контроле (надзоре) и муниципальном контроле в Российской Федерации», Уставом Вышковского городского поселения, Вышковский поселковый Совет народных депутатов</w:t>
      </w:r>
    </w:p>
    <w:p w:rsidR="00F06342" w:rsidRPr="007E628E" w:rsidRDefault="00F06342" w:rsidP="00F06342">
      <w:pPr>
        <w:jc w:val="both"/>
        <w:rPr>
          <w:rFonts w:ascii="Times New Roman" w:hAnsi="Times New Roman" w:cs="Times New Roman"/>
          <w:b/>
          <w:sz w:val="28"/>
          <w:szCs w:val="28"/>
        </w:rPr>
      </w:pPr>
      <w:r w:rsidRPr="007E628E">
        <w:rPr>
          <w:rFonts w:ascii="Times New Roman" w:hAnsi="Times New Roman" w:cs="Times New Roman"/>
          <w:b/>
          <w:sz w:val="28"/>
          <w:szCs w:val="28"/>
        </w:rPr>
        <w:tab/>
        <w:t xml:space="preserve">РЕШИЛ:  </w:t>
      </w:r>
    </w:p>
    <w:p w:rsidR="00F06342" w:rsidRPr="007E628E" w:rsidRDefault="00F06342" w:rsidP="00F06342">
      <w:pPr>
        <w:pStyle w:val="11"/>
        <w:numPr>
          <w:ilvl w:val="0"/>
          <w:numId w:val="23"/>
        </w:numPr>
        <w:tabs>
          <w:tab w:val="left" w:pos="1198"/>
        </w:tabs>
        <w:spacing w:line="252" w:lineRule="auto"/>
        <w:ind w:firstLine="709"/>
        <w:jc w:val="both"/>
        <w:rPr>
          <w:sz w:val="28"/>
          <w:szCs w:val="28"/>
        </w:rPr>
      </w:pPr>
      <w:r w:rsidRPr="007E628E">
        <w:rPr>
          <w:sz w:val="28"/>
          <w:szCs w:val="28"/>
        </w:rPr>
        <w:t xml:space="preserve">Утвердить проект Положения «О муниципальном контроле </w:t>
      </w:r>
      <w:r>
        <w:rPr>
          <w:sz w:val="28"/>
          <w:szCs w:val="28"/>
        </w:rPr>
        <w:t xml:space="preserve">в сфере благоустройства </w:t>
      </w:r>
      <w:r w:rsidRPr="007E628E">
        <w:rPr>
          <w:sz w:val="28"/>
          <w:szCs w:val="28"/>
        </w:rPr>
        <w:t>на территории Вышковского городского поселения» (приложение 1).</w:t>
      </w:r>
    </w:p>
    <w:p w:rsidR="00F06342" w:rsidRPr="007E628E" w:rsidRDefault="00F06342" w:rsidP="00F06342">
      <w:pPr>
        <w:pStyle w:val="11"/>
        <w:numPr>
          <w:ilvl w:val="0"/>
          <w:numId w:val="23"/>
        </w:numPr>
        <w:tabs>
          <w:tab w:val="left" w:pos="1213"/>
        </w:tabs>
        <w:spacing w:line="252" w:lineRule="auto"/>
        <w:ind w:firstLine="709"/>
        <w:jc w:val="both"/>
        <w:rPr>
          <w:sz w:val="28"/>
          <w:szCs w:val="28"/>
        </w:rPr>
      </w:pPr>
      <w:r w:rsidRPr="007E628E">
        <w:rPr>
          <w:sz w:val="28"/>
          <w:szCs w:val="28"/>
        </w:rPr>
        <w:t>Обнародовать настоящее решение в установленном порядке и разместить на официальном сайте администрации Злынковского района в информационно-телекоммуникационной сети Интернет.</w:t>
      </w:r>
    </w:p>
    <w:p w:rsidR="00F06342" w:rsidRDefault="00F06342" w:rsidP="00F06342">
      <w:pPr>
        <w:jc w:val="both"/>
        <w:rPr>
          <w:rFonts w:ascii="Times New Roman" w:hAnsi="Times New Roman" w:cs="Times New Roman"/>
          <w:sz w:val="28"/>
          <w:szCs w:val="28"/>
        </w:rPr>
      </w:pPr>
    </w:p>
    <w:p w:rsidR="00F06342" w:rsidRDefault="00F06342" w:rsidP="00F06342">
      <w:pPr>
        <w:jc w:val="both"/>
        <w:rPr>
          <w:rFonts w:ascii="Times New Roman" w:hAnsi="Times New Roman" w:cs="Times New Roman"/>
          <w:sz w:val="28"/>
          <w:szCs w:val="28"/>
        </w:rPr>
      </w:pPr>
      <w:r>
        <w:rPr>
          <w:rFonts w:ascii="Times New Roman" w:hAnsi="Times New Roman" w:cs="Times New Roman"/>
          <w:sz w:val="28"/>
          <w:szCs w:val="28"/>
        </w:rPr>
        <w:t xml:space="preserve">Глава Вышковского </w:t>
      </w:r>
    </w:p>
    <w:p w:rsidR="00F06342" w:rsidRDefault="00F06342" w:rsidP="00F06342">
      <w:pPr>
        <w:jc w:val="both"/>
        <w:rPr>
          <w:rFonts w:ascii="Times New Roman" w:hAnsi="Times New Roman" w:cs="Times New Roman"/>
          <w:sz w:val="28"/>
          <w:szCs w:val="28"/>
        </w:rPr>
      </w:pPr>
      <w:r>
        <w:rPr>
          <w:rFonts w:ascii="Times New Roman" w:hAnsi="Times New Roman" w:cs="Times New Roman"/>
          <w:sz w:val="28"/>
          <w:szCs w:val="28"/>
        </w:rPr>
        <w:t>городского поселения                                                                          О.А. Жук</w:t>
      </w:r>
    </w:p>
    <w:p w:rsidR="004B5CDA" w:rsidRDefault="004B5CDA">
      <w:pPr>
        <w:rPr>
          <w:rFonts w:ascii="Times New Roman" w:eastAsia="Times New Roman" w:hAnsi="Times New Roman" w:cs="Times New Roman"/>
          <w:b/>
          <w:bCs/>
          <w:sz w:val="26"/>
          <w:szCs w:val="26"/>
        </w:rPr>
      </w:pPr>
      <w:r>
        <w:br w:type="page"/>
      </w:r>
    </w:p>
    <w:bookmarkEnd w:id="0"/>
    <w:bookmarkEnd w:id="1"/>
    <w:bookmarkEnd w:id="2"/>
    <w:p w:rsidR="00CA7F93" w:rsidRDefault="00CA7F93" w:rsidP="00CA7F93">
      <w:pPr>
        <w:pStyle w:val="20"/>
        <w:tabs>
          <w:tab w:val="left" w:pos="9781"/>
        </w:tabs>
        <w:spacing w:after="0"/>
        <w:ind w:left="5954" w:right="58"/>
        <w:jc w:val="right"/>
      </w:pPr>
      <w:r>
        <w:lastRenderedPageBreak/>
        <w:t>Приложение 1</w:t>
      </w:r>
    </w:p>
    <w:p w:rsidR="00CA7F93" w:rsidRDefault="00CA7F93" w:rsidP="00CA7F93">
      <w:pPr>
        <w:pStyle w:val="20"/>
        <w:tabs>
          <w:tab w:val="left" w:pos="9781"/>
        </w:tabs>
        <w:spacing w:after="0"/>
        <w:ind w:left="5954" w:right="58"/>
        <w:jc w:val="right"/>
      </w:pPr>
      <w:r>
        <w:t>к решению Вышковского поселкового Совета народных депутатов</w:t>
      </w:r>
    </w:p>
    <w:p w:rsidR="00CA7F93" w:rsidRDefault="00CA7F93" w:rsidP="00CA7F93">
      <w:pPr>
        <w:pStyle w:val="20"/>
        <w:tabs>
          <w:tab w:val="left" w:pos="9781"/>
        </w:tabs>
        <w:spacing w:after="0"/>
        <w:ind w:left="5954" w:right="58"/>
        <w:jc w:val="right"/>
      </w:pPr>
      <w:r>
        <w:t xml:space="preserve"> №  4-96 от 12.11.2021г.</w:t>
      </w:r>
    </w:p>
    <w:p w:rsidR="00F06342" w:rsidRDefault="00F06342" w:rsidP="00F06342">
      <w:pPr>
        <w:pStyle w:val="10"/>
        <w:spacing w:after="0" w:line="240" w:lineRule="auto"/>
        <w:ind w:right="600"/>
        <w:jc w:val="right"/>
      </w:pPr>
    </w:p>
    <w:p w:rsidR="007A54FB" w:rsidRDefault="00F06342" w:rsidP="004B5CDA">
      <w:pPr>
        <w:pStyle w:val="10"/>
        <w:spacing w:after="0" w:line="240" w:lineRule="auto"/>
        <w:ind w:right="600"/>
      </w:pPr>
      <w:r>
        <w:t>ПРОЕКТ</w:t>
      </w:r>
      <w:r w:rsidR="004B5CDA">
        <w:t xml:space="preserve"> </w:t>
      </w:r>
      <w:r w:rsidR="006163E3">
        <w:t>ПОЛОЖЕНИЕ</w:t>
      </w:r>
    </w:p>
    <w:p w:rsidR="007A54FB" w:rsidRDefault="006163E3" w:rsidP="002D6141">
      <w:pPr>
        <w:pStyle w:val="11"/>
        <w:spacing w:after="300"/>
        <w:ind w:firstLine="0"/>
        <w:jc w:val="center"/>
      </w:pPr>
      <w:r>
        <w:rPr>
          <w:b/>
          <w:bCs/>
        </w:rPr>
        <w:t xml:space="preserve">о муниципальном контроле в сфере благоустройства </w:t>
      </w:r>
      <w:r w:rsidR="00F06342">
        <w:rPr>
          <w:b/>
          <w:bCs/>
        </w:rPr>
        <w:t xml:space="preserve">на территории </w:t>
      </w:r>
      <w:r w:rsidR="00A34A32" w:rsidRPr="00A34A32">
        <w:rPr>
          <w:b/>
          <w:bCs/>
        </w:rPr>
        <w:t>Вышковско</w:t>
      </w:r>
      <w:r w:rsidR="00F06342">
        <w:rPr>
          <w:b/>
          <w:bCs/>
        </w:rPr>
        <w:t>го</w:t>
      </w:r>
      <w:r w:rsidR="00A34A32" w:rsidRPr="00A34A32">
        <w:rPr>
          <w:b/>
          <w:bCs/>
        </w:rPr>
        <w:t xml:space="preserve"> городско</w:t>
      </w:r>
      <w:r w:rsidR="00F06342">
        <w:rPr>
          <w:b/>
          <w:bCs/>
        </w:rPr>
        <w:t>го</w:t>
      </w:r>
      <w:r w:rsidR="00A34A32" w:rsidRPr="00A34A32">
        <w:rPr>
          <w:b/>
          <w:bCs/>
        </w:rPr>
        <w:t xml:space="preserve"> поселени</w:t>
      </w:r>
      <w:r w:rsidR="00F06342">
        <w:rPr>
          <w:b/>
          <w:bCs/>
        </w:rPr>
        <w:t>я</w:t>
      </w:r>
    </w:p>
    <w:p w:rsidR="007A54FB" w:rsidRDefault="006163E3" w:rsidP="002D6141">
      <w:pPr>
        <w:pStyle w:val="10"/>
        <w:spacing w:line="240" w:lineRule="auto"/>
      </w:pPr>
      <w:bookmarkStart w:id="5" w:name="bookmark3"/>
      <w:bookmarkStart w:id="6" w:name="bookmark4"/>
      <w:bookmarkStart w:id="7" w:name="bookmark5"/>
      <w:r>
        <w:t>РАЗДЕЛ I. Общие положения</w:t>
      </w:r>
      <w:bookmarkEnd w:id="5"/>
      <w:bookmarkEnd w:id="6"/>
      <w:bookmarkEnd w:id="7"/>
    </w:p>
    <w:p w:rsidR="007A54FB" w:rsidRDefault="006163E3" w:rsidP="002D6141">
      <w:pPr>
        <w:pStyle w:val="11"/>
        <w:numPr>
          <w:ilvl w:val="0"/>
          <w:numId w:val="1"/>
        </w:numPr>
        <w:tabs>
          <w:tab w:val="left" w:pos="1070"/>
        </w:tabs>
        <w:ind w:firstLine="720"/>
        <w:jc w:val="both"/>
      </w:pPr>
      <w:bookmarkStart w:id="8" w:name="bookmark6"/>
      <w:bookmarkEnd w:id="8"/>
      <w:r>
        <w:t xml:space="preserve">Положение о муниципальном контроле в сфере благоустройства </w:t>
      </w:r>
      <w:r w:rsidR="00F06342">
        <w:t>на территории Вышковского городского поселения</w:t>
      </w:r>
      <w:r>
        <w:t xml:space="preserve"> (далее - Положение) разработано на основании Федерального закона от 6 октября 2003 года № 131 - ФЗ «Об общих принципах организации местного самоуправления в Российской Федерации» (далее - Закон № 131 - ФЗ), Федерального закона от 31 июля 2020 года № 248 - ФЗ «О государственном контроле (надзоре) и муниципальном контроле в Российской Федерации» (далее - Закон № 248 - ФЗ), Устава </w:t>
      </w:r>
      <w:r w:rsidR="00A34A32">
        <w:t>Вышковского городского поселения</w:t>
      </w:r>
      <w:r>
        <w:t xml:space="preserve"> </w:t>
      </w:r>
      <w:r w:rsidR="00A34A32">
        <w:t xml:space="preserve">Злынковского муниципального района Брянской области </w:t>
      </w:r>
      <w:r>
        <w:t xml:space="preserve">и устанавливает порядок организации и осуществления муниципального контроля за соблюдением требований, установленных Правилами благоустройства на территории </w:t>
      </w:r>
      <w:r w:rsidR="00A34A32">
        <w:t>Вышковского городского поселения</w:t>
      </w:r>
      <w:r w:rsidR="00F06342">
        <w:t xml:space="preserve"> (далее - </w:t>
      </w:r>
      <w:r>
        <w:t>муниципальный контроль).</w:t>
      </w:r>
    </w:p>
    <w:p w:rsidR="007A54FB" w:rsidRDefault="006163E3" w:rsidP="002D6141">
      <w:pPr>
        <w:pStyle w:val="11"/>
        <w:numPr>
          <w:ilvl w:val="0"/>
          <w:numId w:val="1"/>
        </w:numPr>
        <w:tabs>
          <w:tab w:val="left" w:pos="1070"/>
        </w:tabs>
        <w:ind w:firstLine="720"/>
        <w:jc w:val="both"/>
      </w:pPr>
      <w:bookmarkStart w:id="9" w:name="bookmark7"/>
      <w:bookmarkEnd w:id="9"/>
      <w:r>
        <w:t>При осуществлении муниципального контроля в сфере благоустройства используются типовые формы документов, утвержденные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7A54FB" w:rsidRDefault="006163E3" w:rsidP="002D6141">
      <w:pPr>
        <w:pStyle w:val="11"/>
        <w:numPr>
          <w:ilvl w:val="0"/>
          <w:numId w:val="1"/>
        </w:numPr>
        <w:tabs>
          <w:tab w:val="left" w:pos="1070"/>
        </w:tabs>
        <w:ind w:firstLine="720"/>
        <w:jc w:val="both"/>
      </w:pPr>
      <w:bookmarkStart w:id="10" w:name="bookmark8"/>
      <w:bookmarkEnd w:id="10"/>
      <w:r>
        <w:t xml:space="preserve">Предметом муниципального контроля в сфере благоустройства является соблюдение гражданами и организациями Правил благоустройства территории </w:t>
      </w:r>
      <w:r w:rsidR="00A34A32">
        <w:t>Вышковского городского поселения</w:t>
      </w:r>
      <w:r>
        <w:t xml:space="preserve"> (далее - Правила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p>
    <w:p w:rsidR="007A54FB" w:rsidRDefault="006163E3" w:rsidP="002D6141">
      <w:pPr>
        <w:pStyle w:val="11"/>
        <w:numPr>
          <w:ilvl w:val="0"/>
          <w:numId w:val="1"/>
        </w:numPr>
        <w:tabs>
          <w:tab w:val="left" w:pos="1070"/>
        </w:tabs>
        <w:ind w:firstLine="720"/>
        <w:jc w:val="both"/>
      </w:pPr>
      <w:bookmarkStart w:id="11" w:name="bookmark9"/>
      <w:bookmarkEnd w:id="11"/>
      <w:r>
        <w:t xml:space="preserve">Муниципальный контроль в сфере благоустройства осуществляется </w:t>
      </w:r>
      <w:r w:rsidR="00A34A32">
        <w:t xml:space="preserve">Вышковской поселковой </w:t>
      </w:r>
      <w:r w:rsidR="00721CFD">
        <w:t>администрацией</w:t>
      </w:r>
      <w:r>
        <w:t xml:space="preserve"> (далее - </w:t>
      </w:r>
      <w:r w:rsidR="00721CFD">
        <w:t>администрация</w:t>
      </w:r>
      <w:r>
        <w:t>, орган муниципального контроля, контрольный орган).</w:t>
      </w:r>
    </w:p>
    <w:p w:rsidR="007A54FB" w:rsidRDefault="006163E3" w:rsidP="002D6141">
      <w:pPr>
        <w:pStyle w:val="11"/>
        <w:numPr>
          <w:ilvl w:val="0"/>
          <w:numId w:val="1"/>
        </w:numPr>
        <w:tabs>
          <w:tab w:val="left" w:pos="1402"/>
        </w:tabs>
        <w:ind w:firstLine="720"/>
        <w:jc w:val="both"/>
      </w:pPr>
      <w:bookmarkStart w:id="12" w:name="bookmark10"/>
      <w:bookmarkEnd w:id="12"/>
      <w:r>
        <w:t xml:space="preserve">Мероприятия по муниципальному контролю, предусмотренные настоящим Положением от имени </w:t>
      </w:r>
      <w:r w:rsidR="00721CFD">
        <w:t>администрации</w:t>
      </w:r>
      <w:r>
        <w:t xml:space="preserve"> непосредственно осуществляются должностными </w:t>
      </w:r>
      <w:r w:rsidR="00721CFD">
        <w:t>лицами администрации</w:t>
      </w:r>
      <w:r>
        <w:t xml:space="preserve">. Перечень должностных лиц, уполномоченных на осуществление муниципального контроля, утверждается постановлением </w:t>
      </w:r>
      <w:r w:rsidR="002D6141">
        <w:t xml:space="preserve">главы Вышковской поселковой </w:t>
      </w:r>
      <w:r w:rsidR="00721CFD">
        <w:t>администрации</w:t>
      </w:r>
      <w:r>
        <w:t>.</w:t>
      </w:r>
    </w:p>
    <w:p w:rsidR="00A34A32" w:rsidRDefault="00A34A32" w:rsidP="002D6141">
      <w:pPr>
        <w:pStyle w:val="11"/>
        <w:numPr>
          <w:ilvl w:val="0"/>
          <w:numId w:val="1"/>
        </w:numPr>
        <w:tabs>
          <w:tab w:val="left" w:pos="1080"/>
        </w:tabs>
        <w:ind w:firstLine="720"/>
        <w:jc w:val="both"/>
      </w:pPr>
      <w:r>
        <w:t xml:space="preserve">Должностными лицами, уполномоченными на принятие решений о проведении контрольных мероприятий при осуществлении муниципального контроля в сфере благоустройства является </w:t>
      </w:r>
      <w:r w:rsidR="00721CFD">
        <w:t>г</w:t>
      </w:r>
      <w:r>
        <w:t xml:space="preserve">лава Вышковской поселковой </w:t>
      </w:r>
      <w:r w:rsidR="00721CFD">
        <w:t>администрации</w:t>
      </w:r>
      <w:r>
        <w:t>.</w:t>
      </w:r>
    </w:p>
    <w:p w:rsidR="00A34A32" w:rsidRDefault="00A34A32" w:rsidP="002D6141">
      <w:pPr>
        <w:pStyle w:val="11"/>
        <w:numPr>
          <w:ilvl w:val="0"/>
          <w:numId w:val="1"/>
        </w:numPr>
        <w:tabs>
          <w:tab w:val="left" w:pos="1080"/>
        </w:tabs>
        <w:ind w:firstLine="720"/>
        <w:jc w:val="both"/>
      </w:pPr>
      <w:r>
        <w:t>К отношениям, связанным с осуществлением муниципального контроля в сфере благоустройства, применяются положения Закона № 248-ФЗ.</w:t>
      </w:r>
    </w:p>
    <w:p w:rsidR="007A54FB" w:rsidRDefault="006163E3" w:rsidP="002D6141">
      <w:pPr>
        <w:pStyle w:val="11"/>
        <w:numPr>
          <w:ilvl w:val="0"/>
          <w:numId w:val="1"/>
        </w:numPr>
        <w:tabs>
          <w:tab w:val="left" w:pos="1080"/>
        </w:tabs>
        <w:ind w:firstLine="720"/>
        <w:jc w:val="both"/>
      </w:pPr>
      <w:bookmarkStart w:id="13" w:name="bookmark11"/>
      <w:bookmarkStart w:id="14" w:name="bookmark14"/>
      <w:bookmarkStart w:id="15" w:name="bookmark15"/>
      <w:bookmarkEnd w:id="13"/>
      <w:bookmarkEnd w:id="14"/>
      <w:bookmarkEnd w:id="15"/>
      <w:r>
        <w:t>До 31 декабря 2023 года подготовка органом муниципального контроля в ходе осуществления муниципального контроля в сфере благоустройства документов, информирование контролируемых лиц о совершаемых должностными лицами органа муниципального контроля действиях и принимаемых решениях, обмен документами и сведениями с контролируемыми лицами осуществляются на бумажном носителе (часть 10 статьи 98 Закона № 248 - ФЗ).</w:t>
      </w:r>
    </w:p>
    <w:p w:rsidR="007A54FB" w:rsidRDefault="006163E3" w:rsidP="002D6141">
      <w:pPr>
        <w:pStyle w:val="10"/>
        <w:spacing w:after="320" w:line="240" w:lineRule="auto"/>
      </w:pPr>
      <w:bookmarkStart w:id="16" w:name="bookmark16"/>
      <w:bookmarkStart w:id="17" w:name="bookmark17"/>
      <w:bookmarkStart w:id="18" w:name="bookmark18"/>
      <w:bookmarkStart w:id="19" w:name="bookmark19"/>
      <w:bookmarkEnd w:id="16"/>
      <w:r>
        <w:t>РАЗДЕЛ II. Объекты муниципального контроля</w:t>
      </w:r>
      <w:bookmarkEnd w:id="17"/>
      <w:bookmarkEnd w:id="18"/>
      <w:bookmarkEnd w:id="19"/>
    </w:p>
    <w:p w:rsidR="007A54FB" w:rsidRDefault="006163E3" w:rsidP="002D6141">
      <w:pPr>
        <w:pStyle w:val="11"/>
        <w:numPr>
          <w:ilvl w:val="0"/>
          <w:numId w:val="1"/>
        </w:numPr>
        <w:tabs>
          <w:tab w:val="left" w:pos="1124"/>
        </w:tabs>
        <w:ind w:firstLine="720"/>
        <w:jc w:val="both"/>
      </w:pPr>
      <w:bookmarkStart w:id="20" w:name="bookmark20"/>
      <w:bookmarkEnd w:id="20"/>
      <w:r>
        <w:t>Объектами муниципального контроля в сфере благоустройства являются:</w:t>
      </w:r>
    </w:p>
    <w:p w:rsidR="007A54FB" w:rsidRDefault="006163E3" w:rsidP="002D6141">
      <w:pPr>
        <w:pStyle w:val="11"/>
        <w:numPr>
          <w:ilvl w:val="0"/>
          <w:numId w:val="3"/>
        </w:numPr>
        <w:tabs>
          <w:tab w:val="left" w:pos="1080"/>
        </w:tabs>
        <w:ind w:firstLine="720"/>
        <w:jc w:val="both"/>
      </w:pPr>
      <w:bookmarkStart w:id="21" w:name="bookmark21"/>
      <w:bookmarkEnd w:id="21"/>
      <w:r>
        <w:t xml:space="preserve">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w:t>
      </w:r>
      <w:r>
        <w:lastRenderedPageBreak/>
        <w:t>организациям, осуществляющим деятельность, действия (бездействие);</w:t>
      </w:r>
    </w:p>
    <w:p w:rsidR="007A54FB" w:rsidRDefault="006163E3" w:rsidP="002D6141">
      <w:pPr>
        <w:pStyle w:val="11"/>
        <w:numPr>
          <w:ilvl w:val="0"/>
          <w:numId w:val="3"/>
        </w:numPr>
        <w:tabs>
          <w:tab w:val="left" w:pos="1080"/>
        </w:tabs>
        <w:ind w:firstLine="720"/>
        <w:jc w:val="both"/>
      </w:pPr>
      <w:bookmarkStart w:id="22" w:name="bookmark22"/>
      <w:bookmarkEnd w:id="22"/>
      <w:r>
        <w:t>результаты деятельности граждан и организаций, в том числе продукция (товары), работы и услуги, к которым предъявляются обязательные требования;</w:t>
      </w:r>
    </w:p>
    <w:p w:rsidR="007A54FB" w:rsidRDefault="006163E3" w:rsidP="002D6141">
      <w:pPr>
        <w:pStyle w:val="11"/>
        <w:numPr>
          <w:ilvl w:val="0"/>
          <w:numId w:val="3"/>
        </w:numPr>
        <w:tabs>
          <w:tab w:val="left" w:pos="1080"/>
        </w:tabs>
        <w:ind w:firstLine="720"/>
        <w:jc w:val="both"/>
      </w:pPr>
      <w:bookmarkStart w:id="23" w:name="bookmark23"/>
      <w:bookmarkEnd w:id="23"/>
      <w: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7A54FB" w:rsidRDefault="006163E3" w:rsidP="002D6141">
      <w:pPr>
        <w:pStyle w:val="11"/>
        <w:numPr>
          <w:ilvl w:val="0"/>
          <w:numId w:val="1"/>
        </w:numPr>
        <w:tabs>
          <w:tab w:val="left" w:pos="1114"/>
        </w:tabs>
        <w:ind w:firstLine="720"/>
        <w:jc w:val="both"/>
      </w:pPr>
      <w:bookmarkStart w:id="24" w:name="bookmark24"/>
      <w:bookmarkEnd w:id="24"/>
      <w:r>
        <w:t xml:space="preserve">Учет объектов муниципального контроля в сфере благоустройства осуществляется </w:t>
      </w:r>
      <w:r w:rsidR="00A34A32">
        <w:t xml:space="preserve">Вышковской поселковой </w:t>
      </w:r>
      <w:r w:rsidR="00721CFD">
        <w:t>администрацией</w:t>
      </w:r>
      <w:r>
        <w:t xml:space="preserve"> в соответствии с настоящим положением. При сборе, обработке, анализе и учете сведений об объектах муниципального контроля для целей их учета </w:t>
      </w:r>
      <w:r w:rsidR="00721CFD">
        <w:t>администрация</w:t>
      </w:r>
      <w:r>
        <w:t xml:space="preserve">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B016A0" w:rsidRDefault="00B016A0" w:rsidP="002D6141">
      <w:pPr>
        <w:pStyle w:val="10"/>
        <w:spacing w:after="0" w:line="240" w:lineRule="auto"/>
      </w:pPr>
      <w:bookmarkStart w:id="25" w:name="bookmark25"/>
      <w:bookmarkStart w:id="26" w:name="bookmark26"/>
      <w:bookmarkStart w:id="27" w:name="bookmark27"/>
      <w:r>
        <w:t>РАЗДЕЛ III. Управление рисками причинения вреда (ущерба)</w:t>
      </w:r>
      <w:r>
        <w:br/>
        <w:t>охраняемым законом ценностям при осуществлении муниципального контроля</w:t>
      </w:r>
      <w:bookmarkEnd w:id="25"/>
      <w:bookmarkEnd w:id="26"/>
      <w:bookmarkEnd w:id="27"/>
    </w:p>
    <w:p w:rsidR="00B016A0" w:rsidRDefault="00B016A0" w:rsidP="002D6141">
      <w:pPr>
        <w:pStyle w:val="11"/>
        <w:numPr>
          <w:ilvl w:val="0"/>
          <w:numId w:val="1"/>
        </w:numPr>
        <w:tabs>
          <w:tab w:val="left" w:pos="1125"/>
        </w:tabs>
        <w:ind w:firstLine="720"/>
        <w:jc w:val="both"/>
      </w:pPr>
      <w:bookmarkStart w:id="28" w:name="bookmark28"/>
      <w:bookmarkEnd w:id="28"/>
      <w:r>
        <w:t>В соответствии со статьей 23 Закона № 248 - ФЗ применяется система оценки и управления рисками причинения вреда (ущерба) охраняемым законом ценностям при осуществлении муниципального контроля в сфере благоустройства:</w:t>
      </w:r>
    </w:p>
    <w:p w:rsidR="00B016A0" w:rsidRDefault="00721CFD" w:rsidP="002D6141">
      <w:pPr>
        <w:pStyle w:val="11"/>
        <w:numPr>
          <w:ilvl w:val="0"/>
          <w:numId w:val="1"/>
        </w:numPr>
        <w:tabs>
          <w:tab w:val="left" w:pos="1134"/>
        </w:tabs>
        <w:ind w:firstLine="720"/>
        <w:jc w:val="both"/>
      </w:pPr>
      <w:bookmarkStart w:id="29" w:name="bookmark29"/>
      <w:bookmarkEnd w:id="29"/>
      <w:r>
        <w:t>Администрация</w:t>
      </w:r>
      <w:r w:rsidR="00B016A0">
        <w:t xml:space="preserve"> при осуществлении муниципального контроля в сфере благоустройства относит объекты муниципального контроля к одной из следующих категорий риска причинения вреда (ущерба) (далее - категории риска):</w:t>
      </w:r>
    </w:p>
    <w:p w:rsidR="00B016A0" w:rsidRDefault="00B016A0" w:rsidP="002D6141">
      <w:pPr>
        <w:pStyle w:val="11"/>
        <w:numPr>
          <w:ilvl w:val="0"/>
          <w:numId w:val="4"/>
        </w:numPr>
        <w:tabs>
          <w:tab w:val="left" w:pos="1009"/>
        </w:tabs>
        <w:ind w:firstLine="720"/>
        <w:jc w:val="both"/>
      </w:pPr>
      <w:bookmarkStart w:id="30" w:name="bookmark30"/>
      <w:bookmarkEnd w:id="30"/>
      <w:r>
        <w:t>значительный риск;</w:t>
      </w:r>
    </w:p>
    <w:p w:rsidR="00B016A0" w:rsidRDefault="00B016A0" w:rsidP="002D6141">
      <w:pPr>
        <w:pStyle w:val="11"/>
        <w:numPr>
          <w:ilvl w:val="0"/>
          <w:numId w:val="4"/>
        </w:numPr>
        <w:tabs>
          <w:tab w:val="left" w:pos="1009"/>
        </w:tabs>
        <w:ind w:firstLine="720"/>
        <w:jc w:val="both"/>
      </w:pPr>
      <w:bookmarkStart w:id="31" w:name="bookmark31"/>
      <w:bookmarkEnd w:id="31"/>
      <w:r>
        <w:t>умеренный риск;</w:t>
      </w:r>
    </w:p>
    <w:p w:rsidR="00B016A0" w:rsidRDefault="00B016A0" w:rsidP="002D6141">
      <w:pPr>
        <w:pStyle w:val="11"/>
        <w:numPr>
          <w:ilvl w:val="0"/>
          <w:numId w:val="4"/>
        </w:numPr>
        <w:tabs>
          <w:tab w:val="left" w:pos="1009"/>
        </w:tabs>
        <w:ind w:firstLine="720"/>
        <w:jc w:val="both"/>
      </w:pPr>
      <w:bookmarkStart w:id="32" w:name="bookmark32"/>
      <w:bookmarkEnd w:id="32"/>
      <w:r>
        <w:t>низкий риск.</w:t>
      </w:r>
    </w:p>
    <w:p w:rsidR="007A54FB" w:rsidRDefault="006163E3" w:rsidP="002D6141">
      <w:pPr>
        <w:pStyle w:val="11"/>
        <w:numPr>
          <w:ilvl w:val="0"/>
          <w:numId w:val="1"/>
        </w:numPr>
        <w:tabs>
          <w:tab w:val="left" w:pos="1123"/>
        </w:tabs>
        <w:ind w:firstLine="580"/>
        <w:jc w:val="both"/>
      </w:pPr>
      <w:bookmarkStart w:id="33" w:name="bookmark33"/>
      <w:bookmarkEnd w:id="33"/>
      <w:r>
        <w:t>Критериями отнесения объектов муниципального контроля к категориям риска, указанным в пункте 1</w:t>
      </w:r>
      <w:r w:rsidR="002C6AB2">
        <w:t>2</w:t>
      </w:r>
      <w:r>
        <w:t xml:space="preserve"> настоящего Положения, являются: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добросовестность контролируемых лиц.</w:t>
      </w:r>
    </w:p>
    <w:p w:rsidR="007A54FB" w:rsidRDefault="006163E3" w:rsidP="002D6141">
      <w:pPr>
        <w:pStyle w:val="11"/>
        <w:numPr>
          <w:ilvl w:val="0"/>
          <w:numId w:val="4"/>
        </w:numPr>
        <w:tabs>
          <w:tab w:val="left" w:pos="976"/>
        </w:tabs>
        <w:ind w:firstLine="720"/>
        <w:jc w:val="both"/>
      </w:pPr>
      <w:bookmarkStart w:id="34" w:name="bookmark34"/>
      <w:bookmarkEnd w:id="34"/>
      <w:r>
        <w:t>для категории значительного риска - наличие факта привлечения в течение двух лет контролируемого лица к административной ответственности за нарушения в сфере благоустройства при наличии обстоятельств, отягчающих административную ответственность, предусмотренных законодательством Российской Федерации об административных правонарушениях;</w:t>
      </w:r>
    </w:p>
    <w:p w:rsidR="007A54FB" w:rsidRDefault="006163E3" w:rsidP="002D6141">
      <w:pPr>
        <w:pStyle w:val="11"/>
        <w:numPr>
          <w:ilvl w:val="0"/>
          <w:numId w:val="4"/>
        </w:numPr>
        <w:tabs>
          <w:tab w:val="left" w:pos="981"/>
        </w:tabs>
        <w:ind w:firstLine="720"/>
        <w:jc w:val="both"/>
      </w:pPr>
      <w:bookmarkStart w:id="35" w:name="bookmark35"/>
      <w:bookmarkEnd w:id="35"/>
      <w:r>
        <w:t>для категории умеренного риска - наличие факта привлечения в течение двух лет контролируемого лица к административной ответственности за нарушения в благоустройства при отсутствии обстоятельств, отягчающих административную ответственность, предусмотренных законодательством Российской Федерации об административных правонарушениях;</w:t>
      </w:r>
    </w:p>
    <w:p w:rsidR="007A54FB" w:rsidRDefault="006163E3" w:rsidP="002D6141">
      <w:pPr>
        <w:pStyle w:val="11"/>
        <w:numPr>
          <w:ilvl w:val="0"/>
          <w:numId w:val="4"/>
        </w:numPr>
        <w:tabs>
          <w:tab w:val="left" w:pos="981"/>
        </w:tabs>
        <w:spacing w:after="300"/>
        <w:ind w:firstLine="720"/>
        <w:jc w:val="both"/>
      </w:pPr>
      <w:bookmarkStart w:id="36" w:name="bookmark36"/>
      <w:bookmarkEnd w:id="36"/>
      <w:r>
        <w:t>для категории низкого риска - отсутствие обстоятельств, предусмотренных для категорий значительного и умеренного риска.</w:t>
      </w:r>
    </w:p>
    <w:p w:rsidR="007A54FB" w:rsidRDefault="006163E3" w:rsidP="002D6141">
      <w:pPr>
        <w:pStyle w:val="10"/>
        <w:spacing w:line="240" w:lineRule="auto"/>
      </w:pPr>
      <w:bookmarkStart w:id="37" w:name="bookmark37"/>
      <w:bookmarkStart w:id="38" w:name="bookmark38"/>
      <w:bookmarkStart w:id="39" w:name="bookmark39"/>
      <w:r>
        <w:t>РАЗДЕЛ IV. «Учет рисков причинения вреда (ущерба) охраняемым законом</w:t>
      </w:r>
      <w:r>
        <w:br/>
        <w:t>ценностям при проведении контрольных (надзорных) мероприятий</w:t>
      </w:r>
      <w:bookmarkEnd w:id="37"/>
      <w:bookmarkEnd w:id="38"/>
      <w:bookmarkEnd w:id="39"/>
    </w:p>
    <w:p w:rsidR="007A54FB" w:rsidRDefault="006163E3" w:rsidP="002D6141">
      <w:pPr>
        <w:pStyle w:val="11"/>
        <w:numPr>
          <w:ilvl w:val="0"/>
          <w:numId w:val="4"/>
        </w:numPr>
        <w:tabs>
          <w:tab w:val="left" w:pos="990"/>
        </w:tabs>
        <w:ind w:firstLine="720"/>
        <w:jc w:val="both"/>
      </w:pPr>
      <w:bookmarkStart w:id="40" w:name="bookmark40"/>
      <w:bookmarkEnd w:id="40"/>
      <w:r>
        <w:t>Органом муниципального контроля в сфере благоустройства проводятся следующие виды плановых контрольных (надзорных) мероприятий:</w:t>
      </w:r>
    </w:p>
    <w:p w:rsidR="007A54FB" w:rsidRDefault="006163E3" w:rsidP="002D6141">
      <w:pPr>
        <w:pStyle w:val="11"/>
        <w:numPr>
          <w:ilvl w:val="0"/>
          <w:numId w:val="5"/>
        </w:numPr>
        <w:tabs>
          <w:tab w:val="left" w:pos="1067"/>
        </w:tabs>
        <w:ind w:firstLine="720"/>
        <w:jc w:val="both"/>
      </w:pPr>
      <w:bookmarkStart w:id="41" w:name="bookmark41"/>
      <w:bookmarkEnd w:id="41"/>
      <w:r>
        <w:t>выездная проверка</w:t>
      </w:r>
    </w:p>
    <w:p w:rsidR="007A54FB" w:rsidRDefault="006163E3" w:rsidP="002D6141">
      <w:pPr>
        <w:pStyle w:val="11"/>
        <w:ind w:firstLine="720"/>
        <w:jc w:val="both"/>
      </w:pPr>
      <w:r>
        <w:t>проводится в целях оценки соблюдения контролируемыми лицами обязательных требований и решений органа муниципального контроля.</w:t>
      </w:r>
    </w:p>
    <w:p w:rsidR="007A54FB" w:rsidRDefault="006163E3" w:rsidP="002D6141">
      <w:pPr>
        <w:pStyle w:val="11"/>
        <w:ind w:firstLine="720"/>
        <w:jc w:val="both"/>
      </w:pPr>
      <w:r>
        <w:lastRenderedPageBreak/>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B016A0" w:rsidRDefault="006163E3" w:rsidP="002C6AB2">
      <w:pPr>
        <w:pStyle w:val="11"/>
        <w:ind w:firstLine="709"/>
        <w:jc w:val="both"/>
      </w:pPr>
      <w:r>
        <w:t>Срок проведения выездной проверки не может превышать сроки, установленные ч</w:t>
      </w:r>
      <w:r w:rsidR="002C6AB2">
        <w:t>.</w:t>
      </w:r>
      <w:r>
        <w:t xml:space="preserve"> 7 ст</w:t>
      </w:r>
      <w:r w:rsidR="002C6AB2">
        <w:t>.</w:t>
      </w:r>
      <w:r>
        <w:t xml:space="preserve"> 73 Федерального закона от 31 июля 2020 года</w:t>
      </w:r>
      <w:r w:rsidR="00B016A0">
        <w:t xml:space="preserve"> № 248-ФЗ.</w:t>
      </w:r>
    </w:p>
    <w:p w:rsidR="00B016A0" w:rsidRDefault="00B016A0" w:rsidP="002D6141">
      <w:pPr>
        <w:pStyle w:val="11"/>
        <w:ind w:firstLine="720"/>
        <w:jc w:val="both"/>
      </w:pPr>
      <w:r>
        <w:t>В ходе выездной проверки могут совершаться следующие контрольные (надзорные) действия:</w:t>
      </w:r>
    </w:p>
    <w:p w:rsidR="00B016A0" w:rsidRDefault="00B016A0" w:rsidP="002D6141">
      <w:pPr>
        <w:pStyle w:val="11"/>
        <w:ind w:firstLine="720"/>
        <w:jc w:val="both"/>
      </w:pPr>
      <w:r>
        <w:t>осмотр;</w:t>
      </w:r>
    </w:p>
    <w:p w:rsidR="00B016A0" w:rsidRDefault="00B016A0" w:rsidP="002D6141">
      <w:pPr>
        <w:pStyle w:val="11"/>
        <w:ind w:firstLine="720"/>
        <w:jc w:val="both"/>
      </w:pPr>
      <w:r>
        <w:t>опрос;</w:t>
      </w:r>
    </w:p>
    <w:p w:rsidR="00B016A0" w:rsidRDefault="00B016A0" w:rsidP="002D6141">
      <w:pPr>
        <w:pStyle w:val="11"/>
        <w:ind w:firstLine="720"/>
        <w:jc w:val="both"/>
      </w:pPr>
      <w:r>
        <w:t>получение письменных объяснений;</w:t>
      </w:r>
    </w:p>
    <w:p w:rsidR="00B016A0" w:rsidRDefault="00B016A0" w:rsidP="002D6141">
      <w:pPr>
        <w:pStyle w:val="11"/>
        <w:ind w:firstLine="720"/>
        <w:jc w:val="both"/>
      </w:pPr>
      <w:r>
        <w:t>истребование документов;</w:t>
      </w:r>
    </w:p>
    <w:p w:rsidR="00B016A0" w:rsidRDefault="00B016A0" w:rsidP="002D6141">
      <w:pPr>
        <w:pStyle w:val="11"/>
        <w:ind w:firstLine="720"/>
        <w:jc w:val="both"/>
      </w:pPr>
      <w:r>
        <w:t>экспертиза.</w:t>
      </w:r>
    </w:p>
    <w:p w:rsidR="00B016A0" w:rsidRDefault="002C6AB2" w:rsidP="002D6141">
      <w:pPr>
        <w:pStyle w:val="11"/>
        <w:ind w:firstLine="720"/>
        <w:jc w:val="both"/>
      </w:pPr>
      <w:r>
        <w:t>Проверка м</w:t>
      </w:r>
      <w:r w:rsidR="00B016A0">
        <w:t>ожет проводиться с использованием средств дистанционного взаимодействия, в том числе посредством аудио- или видеосвязи.</w:t>
      </w:r>
    </w:p>
    <w:p w:rsidR="002C6AB2" w:rsidRDefault="00B016A0" w:rsidP="002D6141">
      <w:pPr>
        <w:pStyle w:val="11"/>
        <w:ind w:firstLine="720"/>
        <w:jc w:val="both"/>
      </w:pPr>
      <w:r>
        <w:t>По итогам выездной проверки составляется акт контрольного (надзорного) мероприятия с приложением протокола осмотра, протокола опроса, письменных объяснений, протокол инструментального обследования, экспертное заключение)</w:t>
      </w:r>
      <w:r w:rsidR="002C6AB2">
        <w:t>:</w:t>
      </w:r>
    </w:p>
    <w:p w:rsidR="00B016A0" w:rsidRDefault="00B016A0" w:rsidP="002D6141">
      <w:pPr>
        <w:pStyle w:val="11"/>
        <w:ind w:firstLine="720"/>
        <w:jc w:val="both"/>
      </w:pPr>
      <w:r>
        <w:t xml:space="preserve"> составленные по результатам проведения контрольных (надзорных) действий, заполненные проверочные листы (в случае их применения), а также документы и иные материалы, являющиеся доказательствами нарушения обязательных </w:t>
      </w:r>
      <w:proofErr w:type="gramStart"/>
      <w:r>
        <w:t>требований</w:t>
      </w:r>
      <w:r w:rsidR="002C6AB2">
        <w:t>;</w:t>
      </w:r>
      <w:r>
        <w:t>.</w:t>
      </w:r>
      <w:proofErr w:type="gramEnd"/>
    </w:p>
    <w:p w:rsidR="007A54FB" w:rsidRDefault="002C6AB2" w:rsidP="002D6141">
      <w:pPr>
        <w:pStyle w:val="11"/>
        <w:ind w:firstLine="720"/>
        <w:jc w:val="both"/>
      </w:pPr>
      <w:r>
        <w:t>в</w:t>
      </w:r>
      <w:r w:rsidR="006163E3">
        <w:t xml:space="preserve"> случае выявления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A54FB" w:rsidRDefault="006163E3" w:rsidP="002D6141">
      <w:pPr>
        <w:pStyle w:val="11"/>
        <w:ind w:firstLine="800"/>
        <w:jc w:val="both"/>
      </w:pPr>
      <w:r>
        <w:t>В случае отсутствия нарушений обязательных требований органом муниципального контроля вносится соответствующая запись в единый реестр контрольных (надзорных) мероприятий.</w:t>
      </w:r>
    </w:p>
    <w:p w:rsidR="007A54FB" w:rsidRDefault="006163E3" w:rsidP="002D6141">
      <w:pPr>
        <w:pStyle w:val="11"/>
        <w:numPr>
          <w:ilvl w:val="0"/>
          <w:numId w:val="5"/>
        </w:numPr>
        <w:tabs>
          <w:tab w:val="left" w:pos="1134"/>
        </w:tabs>
        <w:ind w:firstLine="720"/>
        <w:jc w:val="both"/>
      </w:pPr>
      <w:bookmarkStart w:id="42" w:name="bookmark42"/>
      <w:bookmarkEnd w:id="42"/>
      <w:r>
        <w:t>инспекционный визит</w:t>
      </w:r>
    </w:p>
    <w:p w:rsidR="007A54FB" w:rsidRDefault="006163E3" w:rsidP="002D6141">
      <w:pPr>
        <w:pStyle w:val="11"/>
        <w:ind w:firstLine="0"/>
        <w:jc w:val="both"/>
      </w:pPr>
      <w:r>
        <w:t>проводится в целях оценки соблюдения контролируемым лицом обязательных требований и решений органа муниципального контроля.</w:t>
      </w:r>
    </w:p>
    <w:p w:rsidR="007A54FB" w:rsidRDefault="006163E3" w:rsidP="002D6141">
      <w:pPr>
        <w:pStyle w:val="11"/>
        <w:ind w:firstLine="720"/>
        <w:jc w:val="both"/>
      </w:pPr>
      <w:r>
        <w:t>Инспекционный визит проводится по месту осуществления деятельности контролируемого лица (его филиалов, представительств, обособленных структурных подразделений).</w:t>
      </w:r>
    </w:p>
    <w:p w:rsidR="007A54FB" w:rsidRDefault="006163E3" w:rsidP="002D6141">
      <w:pPr>
        <w:pStyle w:val="11"/>
        <w:ind w:firstLine="720"/>
        <w:jc w:val="both"/>
      </w:pPr>
      <w:r>
        <w:t>В ходе инспекционного визита могут совершаться:</w:t>
      </w:r>
    </w:p>
    <w:p w:rsidR="007A54FB" w:rsidRDefault="006163E3" w:rsidP="002D6141">
      <w:pPr>
        <w:pStyle w:val="11"/>
        <w:ind w:firstLine="720"/>
        <w:jc w:val="both"/>
      </w:pPr>
      <w:r>
        <w:t>осмотр;</w:t>
      </w:r>
    </w:p>
    <w:p w:rsidR="007A54FB" w:rsidRDefault="006163E3" w:rsidP="002D6141">
      <w:pPr>
        <w:pStyle w:val="11"/>
        <w:ind w:firstLine="720"/>
        <w:jc w:val="both"/>
      </w:pPr>
      <w:r>
        <w:t>опрос;</w:t>
      </w:r>
    </w:p>
    <w:p w:rsidR="007A54FB" w:rsidRDefault="006163E3" w:rsidP="002D6141">
      <w:pPr>
        <w:pStyle w:val="11"/>
        <w:ind w:firstLine="720"/>
        <w:jc w:val="both"/>
      </w:pPr>
      <w:r>
        <w:t>получение письменных объяснений;</w:t>
      </w:r>
    </w:p>
    <w:p w:rsidR="007A54FB" w:rsidRDefault="006163E3" w:rsidP="002D6141">
      <w:pPr>
        <w:pStyle w:val="11"/>
        <w:ind w:firstLine="720"/>
        <w:jc w:val="both"/>
      </w:pPr>
      <w:r>
        <w:t>инструментальное обследование;</w:t>
      </w:r>
    </w:p>
    <w:p w:rsidR="007A54FB" w:rsidRDefault="006163E3" w:rsidP="002D6141">
      <w:pPr>
        <w:pStyle w:val="11"/>
        <w:ind w:firstLine="720"/>
        <w:jc w:val="both"/>
      </w:pPr>
      <w:r>
        <w:t>истребование документов, которые должны находиться в месте нахождения (осуществления деятельности) контролируемого лица.</w:t>
      </w:r>
    </w:p>
    <w:p w:rsidR="007A54FB" w:rsidRDefault="006163E3" w:rsidP="002D6141">
      <w:pPr>
        <w:pStyle w:val="11"/>
        <w:ind w:firstLine="720"/>
        <w:jc w:val="both"/>
      </w:pPr>
      <w:r>
        <w:t>Проводится без предварительного уведомления контролируемого лица и собственника производственного объекта, срок не может превышать один рабочий день. Может проводиться с использованием средств дистанционного взаимодействия, в том числе посредством аудио- или видеосвязи.</w:t>
      </w:r>
    </w:p>
    <w:p w:rsidR="00B016A0" w:rsidRDefault="00B016A0" w:rsidP="002D6141">
      <w:pPr>
        <w:pStyle w:val="11"/>
        <w:ind w:firstLine="700"/>
        <w:jc w:val="both"/>
      </w:pPr>
      <w:r>
        <w:t>По итогам планового инспекционного визита составляется акт с приложением протокола осмотра, протокола опроса, письменных объяснений, протокол инструментального обследования, составленных по результатам проведения контрольных (надзорных) действий, и иных документов.</w:t>
      </w:r>
    </w:p>
    <w:p w:rsidR="00B016A0" w:rsidRDefault="00B016A0" w:rsidP="002D6141">
      <w:pPr>
        <w:pStyle w:val="11"/>
        <w:spacing w:after="300"/>
        <w:ind w:firstLine="700"/>
        <w:jc w:val="both"/>
      </w:pPr>
      <w:r>
        <w:t>С учетом требований части 7 статьи 22 и части 2 статьи 61 Закона № 248 - ФЗ система оценки и управления рисками причинения вреда (ущерба) охраняемым законом ценностям при осуществлении муниципального контроля в сфере благоустройства не применяется.</w:t>
      </w:r>
    </w:p>
    <w:p w:rsidR="00B016A0" w:rsidRDefault="00B016A0" w:rsidP="002D6141">
      <w:pPr>
        <w:pStyle w:val="10"/>
        <w:spacing w:line="240" w:lineRule="auto"/>
      </w:pPr>
      <w:bookmarkStart w:id="43" w:name="bookmark43"/>
      <w:bookmarkStart w:id="44" w:name="bookmark44"/>
      <w:bookmarkStart w:id="45" w:name="bookmark45"/>
      <w:r>
        <w:t>РАЗДЕЛ IV. Профилактика рисков причинения вреда (ущерба)</w:t>
      </w:r>
      <w:r w:rsidR="004B5CDA">
        <w:t xml:space="preserve"> </w:t>
      </w:r>
      <w:r>
        <w:t xml:space="preserve">охраняемым законом </w:t>
      </w:r>
      <w:r>
        <w:lastRenderedPageBreak/>
        <w:t>ценностям</w:t>
      </w:r>
      <w:bookmarkEnd w:id="43"/>
      <w:bookmarkEnd w:id="44"/>
      <w:bookmarkEnd w:id="45"/>
    </w:p>
    <w:p w:rsidR="00B016A0" w:rsidRDefault="00721CFD" w:rsidP="002D6141">
      <w:pPr>
        <w:pStyle w:val="11"/>
        <w:numPr>
          <w:ilvl w:val="0"/>
          <w:numId w:val="1"/>
        </w:numPr>
        <w:tabs>
          <w:tab w:val="left" w:pos="1141"/>
        </w:tabs>
        <w:ind w:firstLine="700"/>
        <w:jc w:val="both"/>
      </w:pPr>
      <w:bookmarkStart w:id="46" w:name="bookmark46"/>
      <w:bookmarkEnd w:id="46"/>
      <w:r>
        <w:t>Администрацией</w:t>
      </w:r>
      <w:r w:rsidR="00B016A0">
        <w:t xml:space="preserve"> при осуществлении муниципального контроля в сфере благоустройства могут проводиться следующие профилактические мероприятия:</w:t>
      </w:r>
    </w:p>
    <w:p w:rsidR="00B016A0" w:rsidRDefault="00B016A0" w:rsidP="002D6141">
      <w:pPr>
        <w:pStyle w:val="11"/>
        <w:numPr>
          <w:ilvl w:val="0"/>
          <w:numId w:val="6"/>
        </w:numPr>
        <w:tabs>
          <w:tab w:val="left" w:pos="1032"/>
        </w:tabs>
        <w:ind w:firstLine="700"/>
        <w:jc w:val="both"/>
      </w:pPr>
      <w:bookmarkStart w:id="47" w:name="bookmark47"/>
      <w:bookmarkEnd w:id="47"/>
      <w:r>
        <w:t>информирование;</w:t>
      </w:r>
    </w:p>
    <w:p w:rsidR="00B016A0" w:rsidRDefault="00B016A0" w:rsidP="002D6141">
      <w:pPr>
        <w:pStyle w:val="11"/>
        <w:numPr>
          <w:ilvl w:val="0"/>
          <w:numId w:val="6"/>
        </w:numPr>
        <w:tabs>
          <w:tab w:val="left" w:pos="1056"/>
        </w:tabs>
        <w:ind w:firstLine="700"/>
        <w:jc w:val="both"/>
      </w:pPr>
      <w:bookmarkStart w:id="48" w:name="bookmark48"/>
      <w:bookmarkEnd w:id="48"/>
      <w:r>
        <w:t>консультирование.</w:t>
      </w:r>
    </w:p>
    <w:p w:rsidR="00B016A0" w:rsidRDefault="00721CFD" w:rsidP="002D6141">
      <w:pPr>
        <w:pStyle w:val="11"/>
        <w:numPr>
          <w:ilvl w:val="0"/>
          <w:numId w:val="6"/>
        </w:numPr>
        <w:tabs>
          <w:tab w:val="left" w:pos="1141"/>
        </w:tabs>
        <w:ind w:firstLine="700"/>
        <w:jc w:val="both"/>
      </w:pPr>
      <w:r>
        <w:t>Администрацией</w:t>
      </w:r>
      <w:r w:rsidR="00B016A0">
        <w:t xml:space="preserve"> осуществляется информирование контролируемых лиц и иных заинтересованных лиц по вопросам соблюдения обязательных требований, указанных в пункте 3 настоящего Положения.</w:t>
      </w:r>
    </w:p>
    <w:p w:rsidR="00B016A0" w:rsidRDefault="00B016A0" w:rsidP="002D6141">
      <w:pPr>
        <w:pStyle w:val="11"/>
        <w:numPr>
          <w:ilvl w:val="0"/>
          <w:numId w:val="6"/>
        </w:numPr>
        <w:ind w:firstLine="700"/>
        <w:jc w:val="both"/>
      </w:pPr>
      <w:r>
        <w:t xml:space="preserve">Информирование осуществляется посредством размещения </w:t>
      </w:r>
      <w:r w:rsidR="00721CFD">
        <w:t>администрацией</w:t>
      </w:r>
      <w:r>
        <w:t xml:space="preserve"> соответствующих сведений на </w:t>
      </w:r>
      <w:r w:rsidR="00325C23">
        <w:t xml:space="preserve">информационных стендах, </w:t>
      </w:r>
      <w:r>
        <w:t xml:space="preserve">официальном сайте </w:t>
      </w:r>
      <w:r w:rsidR="00721CFD">
        <w:t>администрации</w:t>
      </w:r>
      <w:r w:rsidR="00325C23">
        <w:t xml:space="preserve"> Злынковского района </w:t>
      </w:r>
      <w:r>
        <w:t>в информационно-телекоммуникационной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с учетом требований статьи 46 Закона № 248 - ФЗ.</w:t>
      </w:r>
    </w:p>
    <w:p w:rsidR="007A54FB" w:rsidRDefault="006163E3" w:rsidP="002D6141">
      <w:pPr>
        <w:pStyle w:val="11"/>
        <w:numPr>
          <w:ilvl w:val="0"/>
          <w:numId w:val="1"/>
        </w:numPr>
        <w:tabs>
          <w:tab w:val="left" w:pos="1141"/>
        </w:tabs>
        <w:ind w:firstLine="700"/>
        <w:jc w:val="both"/>
      </w:pPr>
      <w:bookmarkStart w:id="49" w:name="bookmark49"/>
      <w:bookmarkStart w:id="50" w:name="bookmark50"/>
      <w:bookmarkEnd w:id="49"/>
      <w:bookmarkEnd w:id="50"/>
      <w:r>
        <w:t xml:space="preserve">Консультирование, в том числе письменное, осуществляется </w:t>
      </w:r>
      <w:r w:rsidR="00721CFD">
        <w:t>администрацией</w:t>
      </w:r>
      <w:r>
        <w:t xml:space="preserve"> по вопросам соблюдения обязательных требований, указанных в пункте 3 настоящего Положения.</w:t>
      </w:r>
    </w:p>
    <w:p w:rsidR="007A54FB" w:rsidRDefault="006163E3" w:rsidP="002D6141">
      <w:pPr>
        <w:pStyle w:val="11"/>
        <w:ind w:firstLine="700"/>
        <w:jc w:val="both"/>
      </w:pPr>
      <w:r>
        <w:t>Письменное консультирование осуществляется в случае направления контролируемым лицом запроса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7A54FB" w:rsidRDefault="006163E3" w:rsidP="002D6141">
      <w:pPr>
        <w:pStyle w:val="11"/>
        <w:ind w:firstLine="700"/>
        <w:jc w:val="both"/>
      </w:pPr>
      <w:r>
        <w:t xml:space="preserve">Консультирование осуществляется должностными лицами органа </w:t>
      </w:r>
      <w:r w:rsidR="00721CFD">
        <w:t>администрации</w:t>
      </w:r>
      <w:r>
        <w:t xml:space="preserve"> по телефону, посредством видеоконференцсвязи, на личном приеме ежемесячно в сроки, определенные </w:t>
      </w:r>
      <w:r w:rsidR="00325C23">
        <w:t xml:space="preserve">главой </w:t>
      </w:r>
      <w:r w:rsidR="00721CFD">
        <w:t>администрации</w:t>
      </w:r>
      <w:r>
        <w:t>, либо в ходе проведения профилактического мероприятия, контрольного мероприятия.</w:t>
      </w:r>
    </w:p>
    <w:p w:rsidR="007A54FB" w:rsidRDefault="006163E3" w:rsidP="002D6141">
      <w:pPr>
        <w:pStyle w:val="11"/>
        <w:ind w:firstLine="700"/>
        <w:jc w:val="both"/>
      </w:pPr>
      <w:r>
        <w:t>Время консультирования по телефону, посредством видеоконференцсвязи, на личном приеме одного контролируемого лица (его представителя) не может превышать 15 минут.</w:t>
      </w:r>
    </w:p>
    <w:p w:rsidR="00B016A0" w:rsidRDefault="006163E3" w:rsidP="00325C23">
      <w:pPr>
        <w:pStyle w:val="11"/>
        <w:ind w:firstLine="709"/>
        <w:jc w:val="both"/>
      </w:pPr>
      <w:r>
        <w:t xml:space="preserve">В случае поступления пяти или более однотипных обращений контролируемых лиц и (или) их представителей, консультирование осуществляется посредством размещения на </w:t>
      </w:r>
      <w:r w:rsidR="00325C23">
        <w:t xml:space="preserve">информационном стенде, </w:t>
      </w:r>
      <w:r>
        <w:t>официальном сайте письменного разъяснения,</w:t>
      </w:r>
      <w:r w:rsidR="00B016A0" w:rsidRPr="00B016A0">
        <w:t xml:space="preserve"> </w:t>
      </w:r>
      <w:r w:rsidR="00B016A0">
        <w:t xml:space="preserve">подписанного </w:t>
      </w:r>
      <w:r w:rsidR="00325C23">
        <w:t>главой</w:t>
      </w:r>
      <w:r w:rsidR="00B016A0">
        <w:t xml:space="preserve"> </w:t>
      </w:r>
      <w:r w:rsidR="00721CFD">
        <w:t>администрации</w:t>
      </w:r>
      <w:r w:rsidR="00325C23">
        <w:t>.</w:t>
      </w:r>
    </w:p>
    <w:p w:rsidR="00B016A0" w:rsidRDefault="00721CFD" w:rsidP="00325C23">
      <w:pPr>
        <w:pStyle w:val="11"/>
        <w:numPr>
          <w:ilvl w:val="0"/>
          <w:numId w:val="1"/>
        </w:numPr>
        <w:tabs>
          <w:tab w:val="left" w:pos="1402"/>
        </w:tabs>
        <w:ind w:firstLine="720"/>
        <w:jc w:val="both"/>
      </w:pPr>
      <w:bookmarkStart w:id="51" w:name="bookmark51"/>
      <w:bookmarkEnd w:id="51"/>
      <w:r>
        <w:t>Администрация</w:t>
      </w:r>
      <w:r w:rsidR="00B016A0">
        <w:t xml:space="preserve"> осуществляет обобщение правоприменительной практики и проведения муниципального контроля один раз в год.</w:t>
      </w:r>
    </w:p>
    <w:p w:rsidR="00B016A0" w:rsidRDefault="00B016A0" w:rsidP="002D6141">
      <w:pPr>
        <w:pStyle w:val="11"/>
        <w:ind w:firstLine="720"/>
        <w:jc w:val="both"/>
      </w:pPr>
      <w:r>
        <w:t>По итогам обобщения правоприменительной практики обеспечивается подготовка доклада о результатах правоприменительной практики и проведения муниципального контроля (далее - Доклад о правоприменительной практике).</w:t>
      </w:r>
    </w:p>
    <w:p w:rsidR="00B016A0" w:rsidRDefault="00B016A0" w:rsidP="002D6141">
      <w:pPr>
        <w:pStyle w:val="11"/>
        <w:ind w:firstLine="720"/>
        <w:jc w:val="both"/>
      </w:pPr>
      <w:r>
        <w:t>Для подготовки доклада о правоприменительной практике уполномоченным органом используется информация о проведенных контрольных мероприятиях, профилактических мероприятиях, о результатах административной и судебной практики.</w:t>
      </w:r>
    </w:p>
    <w:p w:rsidR="00B016A0" w:rsidRDefault="00B016A0" w:rsidP="002D6141">
      <w:pPr>
        <w:pStyle w:val="11"/>
        <w:spacing w:after="320"/>
        <w:ind w:firstLine="720"/>
        <w:jc w:val="both"/>
      </w:pPr>
      <w:r>
        <w:t xml:space="preserve">Доклад о правоприменительной практике утверждается </w:t>
      </w:r>
      <w:r w:rsidR="00325C23">
        <w:t>г</w:t>
      </w:r>
      <w:r>
        <w:t xml:space="preserve">лавой </w:t>
      </w:r>
      <w:r w:rsidR="00721CFD">
        <w:t>администрации</w:t>
      </w:r>
      <w:r>
        <w:t xml:space="preserve"> и размещается на официальном сайте </w:t>
      </w:r>
      <w:r w:rsidR="002C6AB2">
        <w:t xml:space="preserve">администрации Злынковского района </w:t>
      </w:r>
      <w:r>
        <w:t>в сети «Интернет» не позднее 1 марта года, следующего за отчетным.</w:t>
      </w:r>
    </w:p>
    <w:p w:rsidR="00B016A0" w:rsidRDefault="00B016A0" w:rsidP="002D6141">
      <w:pPr>
        <w:pStyle w:val="10"/>
        <w:spacing w:after="320" w:line="240" w:lineRule="auto"/>
      </w:pPr>
      <w:bookmarkStart w:id="52" w:name="bookmark54"/>
      <w:r>
        <w:t>РАЗДЕЛ V. Осуществление муниципального контроля</w:t>
      </w:r>
      <w:bookmarkEnd w:id="52"/>
    </w:p>
    <w:p w:rsidR="00B016A0" w:rsidRDefault="00B016A0" w:rsidP="002D6141">
      <w:pPr>
        <w:pStyle w:val="10"/>
        <w:spacing w:after="320" w:line="240" w:lineRule="auto"/>
      </w:pPr>
      <w:bookmarkStart w:id="53" w:name="bookmark52"/>
      <w:bookmarkStart w:id="54" w:name="bookmark53"/>
      <w:bookmarkStart w:id="55" w:name="bookmark55"/>
      <w:r>
        <w:t>Подраздел 1. Общие положения об осуществлении муниципального контроля</w:t>
      </w:r>
      <w:bookmarkEnd w:id="53"/>
      <w:bookmarkEnd w:id="54"/>
      <w:bookmarkEnd w:id="55"/>
    </w:p>
    <w:p w:rsidR="00B016A0" w:rsidRDefault="00B016A0" w:rsidP="00325C23">
      <w:pPr>
        <w:pStyle w:val="11"/>
        <w:numPr>
          <w:ilvl w:val="0"/>
          <w:numId w:val="1"/>
        </w:numPr>
        <w:tabs>
          <w:tab w:val="left" w:pos="1162"/>
        </w:tabs>
        <w:ind w:firstLine="720"/>
        <w:jc w:val="both"/>
      </w:pPr>
      <w:bookmarkStart w:id="56" w:name="bookmark56"/>
      <w:bookmarkEnd w:id="56"/>
      <w:r>
        <w:t>С учетом требований части 7 статьи 22 и части 2 статьи 61 Закона № 248 - ФЗ и пункта 9 настоящего Положения муниципальный контроль в сфере благоустройства осуществляется без проведения плановых контрольных мероприятий.</w:t>
      </w:r>
    </w:p>
    <w:p w:rsidR="00B016A0" w:rsidRDefault="00B016A0" w:rsidP="00325C23">
      <w:pPr>
        <w:pStyle w:val="11"/>
        <w:numPr>
          <w:ilvl w:val="0"/>
          <w:numId w:val="1"/>
        </w:numPr>
        <w:tabs>
          <w:tab w:val="left" w:pos="1162"/>
        </w:tabs>
        <w:ind w:firstLine="720"/>
        <w:jc w:val="both"/>
      </w:pPr>
      <w:bookmarkStart w:id="57" w:name="bookmark57"/>
      <w:bookmarkEnd w:id="57"/>
      <w:r>
        <w:t xml:space="preserve">С учетом требований части 2 статьи 66 Закона № 248 - ФЗ и пункта 9 настоящего Положения все внеплановые контрольные мероприятия при осуществлении муниципального контроля в сфере благоустройства могут проводиться только после согласования с органами </w:t>
      </w:r>
      <w:r>
        <w:lastRenderedPageBreak/>
        <w:t>прокуратуры.</w:t>
      </w:r>
    </w:p>
    <w:p w:rsidR="00B016A0" w:rsidRDefault="00B016A0" w:rsidP="00325C23">
      <w:pPr>
        <w:pStyle w:val="11"/>
        <w:numPr>
          <w:ilvl w:val="0"/>
          <w:numId w:val="1"/>
        </w:numPr>
        <w:tabs>
          <w:tab w:val="left" w:pos="1162"/>
        </w:tabs>
        <w:ind w:firstLine="720"/>
        <w:jc w:val="both"/>
      </w:pPr>
      <w:bookmarkStart w:id="58" w:name="bookmark58"/>
      <w:bookmarkEnd w:id="58"/>
      <w:r>
        <w:t xml:space="preserve">Решение о проведении контрольного мероприятия оформляется распоряжением </w:t>
      </w:r>
      <w:r w:rsidR="00325C23">
        <w:t xml:space="preserve">главы </w:t>
      </w:r>
      <w:r w:rsidR="00721CFD">
        <w:t>администрации</w:t>
      </w:r>
      <w:r w:rsidR="00325C23">
        <w:t>.</w:t>
      </w:r>
    </w:p>
    <w:p w:rsidR="00B016A0" w:rsidRDefault="00B016A0" w:rsidP="00325C23">
      <w:pPr>
        <w:pStyle w:val="11"/>
        <w:numPr>
          <w:ilvl w:val="0"/>
          <w:numId w:val="1"/>
        </w:numPr>
        <w:ind w:firstLine="720"/>
        <w:jc w:val="both"/>
      </w:pPr>
      <w:r>
        <w:t>В решении о проведении контрольного мероприятия указываются следующие сведения:</w:t>
      </w:r>
    </w:p>
    <w:p w:rsidR="00B016A0" w:rsidRDefault="00325C23" w:rsidP="00325C23">
      <w:pPr>
        <w:pStyle w:val="11"/>
        <w:tabs>
          <w:tab w:val="left" w:pos="1019"/>
        </w:tabs>
        <w:ind w:left="720" w:firstLine="0"/>
        <w:jc w:val="both"/>
      </w:pPr>
      <w:r>
        <w:t xml:space="preserve">- </w:t>
      </w:r>
      <w:r w:rsidR="00B016A0">
        <w:t>дата, время и место выпуска решения;</w:t>
      </w:r>
    </w:p>
    <w:p w:rsidR="007A54FB" w:rsidRDefault="006163E3" w:rsidP="002D6141">
      <w:pPr>
        <w:pStyle w:val="11"/>
        <w:numPr>
          <w:ilvl w:val="0"/>
          <w:numId w:val="4"/>
        </w:numPr>
        <w:tabs>
          <w:tab w:val="left" w:pos="1019"/>
        </w:tabs>
        <w:ind w:firstLine="720"/>
        <w:jc w:val="both"/>
      </w:pPr>
      <w:bookmarkStart w:id="59" w:name="bookmark59"/>
      <w:bookmarkStart w:id="60" w:name="bookmark60"/>
      <w:bookmarkEnd w:id="59"/>
      <w:bookmarkEnd w:id="60"/>
      <w:r>
        <w:t>кем принято решение;</w:t>
      </w:r>
    </w:p>
    <w:p w:rsidR="007A54FB" w:rsidRDefault="006163E3" w:rsidP="002D6141">
      <w:pPr>
        <w:pStyle w:val="11"/>
        <w:numPr>
          <w:ilvl w:val="0"/>
          <w:numId w:val="4"/>
        </w:numPr>
        <w:tabs>
          <w:tab w:val="left" w:pos="1019"/>
        </w:tabs>
        <w:ind w:firstLine="720"/>
        <w:jc w:val="both"/>
      </w:pPr>
      <w:bookmarkStart w:id="61" w:name="bookmark61"/>
      <w:bookmarkEnd w:id="61"/>
      <w:r>
        <w:t>основание проведения контрольного (надзорного) мероприятия;</w:t>
      </w:r>
    </w:p>
    <w:p w:rsidR="007A54FB" w:rsidRDefault="006163E3" w:rsidP="002D6141">
      <w:pPr>
        <w:pStyle w:val="11"/>
        <w:numPr>
          <w:ilvl w:val="0"/>
          <w:numId w:val="4"/>
        </w:numPr>
        <w:tabs>
          <w:tab w:val="left" w:pos="1019"/>
        </w:tabs>
        <w:ind w:firstLine="720"/>
        <w:jc w:val="both"/>
      </w:pPr>
      <w:bookmarkStart w:id="62" w:name="bookmark62"/>
      <w:bookmarkEnd w:id="62"/>
      <w:r>
        <w:t>вид контроля;</w:t>
      </w:r>
    </w:p>
    <w:p w:rsidR="007A54FB" w:rsidRDefault="006163E3" w:rsidP="00325C23">
      <w:pPr>
        <w:pStyle w:val="11"/>
        <w:numPr>
          <w:ilvl w:val="0"/>
          <w:numId w:val="4"/>
        </w:numPr>
        <w:tabs>
          <w:tab w:val="left" w:pos="1015"/>
        </w:tabs>
        <w:ind w:firstLine="720"/>
        <w:jc w:val="both"/>
      </w:pPr>
      <w:bookmarkStart w:id="63" w:name="bookmark63"/>
      <w:bookmarkEnd w:id="63"/>
      <w:r>
        <w:t>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7A54FB" w:rsidRDefault="006163E3" w:rsidP="00325C23">
      <w:pPr>
        <w:pStyle w:val="11"/>
        <w:numPr>
          <w:ilvl w:val="0"/>
          <w:numId w:val="4"/>
        </w:numPr>
        <w:tabs>
          <w:tab w:val="left" w:pos="1015"/>
        </w:tabs>
        <w:ind w:firstLine="720"/>
        <w:jc w:val="both"/>
      </w:pPr>
      <w:bookmarkStart w:id="64" w:name="bookmark64"/>
      <w:bookmarkEnd w:id="64"/>
      <w:r>
        <w:t>объект контроля, в отношении которого проводится контрольное (надзорное) мероприятие;</w:t>
      </w:r>
    </w:p>
    <w:p w:rsidR="009E372C" w:rsidRDefault="009E372C" w:rsidP="00325C23">
      <w:pPr>
        <w:pStyle w:val="11"/>
        <w:numPr>
          <w:ilvl w:val="0"/>
          <w:numId w:val="4"/>
        </w:numPr>
        <w:tabs>
          <w:tab w:val="left" w:pos="1019"/>
        </w:tabs>
        <w:ind w:firstLine="740"/>
        <w:jc w:val="both"/>
      </w:pPr>
      <w:r>
        <w:t>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w:t>
      </w:r>
    </w:p>
    <w:p w:rsidR="009E372C" w:rsidRDefault="009E372C" w:rsidP="002D6141">
      <w:pPr>
        <w:pStyle w:val="11"/>
        <w:numPr>
          <w:ilvl w:val="0"/>
          <w:numId w:val="4"/>
        </w:numPr>
        <w:tabs>
          <w:tab w:val="left" w:pos="1024"/>
        </w:tabs>
        <w:ind w:firstLine="740"/>
        <w:jc w:val="both"/>
      </w:pPr>
      <w:bookmarkStart w:id="65" w:name="bookmark66"/>
      <w:bookmarkEnd w:id="65"/>
      <w:r>
        <w:t>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w:t>
      </w:r>
    </w:p>
    <w:p w:rsidR="009E372C" w:rsidRDefault="009E372C" w:rsidP="002D6141">
      <w:pPr>
        <w:pStyle w:val="11"/>
        <w:numPr>
          <w:ilvl w:val="0"/>
          <w:numId w:val="4"/>
        </w:numPr>
        <w:tabs>
          <w:tab w:val="left" w:pos="1044"/>
        </w:tabs>
        <w:ind w:firstLine="740"/>
        <w:jc w:val="both"/>
      </w:pPr>
      <w:bookmarkStart w:id="66" w:name="bookmark67"/>
      <w:bookmarkEnd w:id="66"/>
      <w:r>
        <w:t>вид контрольного (надзорного) мероприятия;</w:t>
      </w:r>
    </w:p>
    <w:p w:rsidR="009E372C" w:rsidRDefault="009E372C" w:rsidP="002D6141">
      <w:pPr>
        <w:pStyle w:val="11"/>
        <w:numPr>
          <w:ilvl w:val="0"/>
          <w:numId w:val="4"/>
        </w:numPr>
        <w:tabs>
          <w:tab w:val="left" w:pos="1019"/>
        </w:tabs>
        <w:ind w:firstLine="740"/>
        <w:jc w:val="both"/>
      </w:pPr>
      <w:bookmarkStart w:id="67" w:name="bookmark68"/>
      <w:bookmarkEnd w:id="67"/>
      <w:r>
        <w:t>перечень контрольных (надзорных) действий, совершаемых в рамках контрольного (надзорного) мероприятия;</w:t>
      </w:r>
    </w:p>
    <w:p w:rsidR="009E372C" w:rsidRDefault="009E372C" w:rsidP="002D6141">
      <w:pPr>
        <w:pStyle w:val="11"/>
        <w:numPr>
          <w:ilvl w:val="0"/>
          <w:numId w:val="4"/>
        </w:numPr>
        <w:tabs>
          <w:tab w:val="left" w:pos="1044"/>
        </w:tabs>
        <w:ind w:firstLine="740"/>
        <w:jc w:val="both"/>
      </w:pPr>
      <w:bookmarkStart w:id="68" w:name="bookmark69"/>
      <w:bookmarkEnd w:id="68"/>
      <w:r>
        <w:t>предмет контрольного (надзорного) мероприятия;</w:t>
      </w:r>
    </w:p>
    <w:p w:rsidR="009E372C" w:rsidRDefault="009E372C" w:rsidP="002D6141">
      <w:pPr>
        <w:pStyle w:val="11"/>
        <w:numPr>
          <w:ilvl w:val="0"/>
          <w:numId w:val="4"/>
        </w:numPr>
        <w:tabs>
          <w:tab w:val="left" w:pos="1044"/>
        </w:tabs>
        <w:ind w:firstLine="740"/>
        <w:jc w:val="both"/>
      </w:pPr>
      <w:bookmarkStart w:id="69" w:name="bookmark70"/>
      <w:bookmarkEnd w:id="69"/>
      <w:r>
        <w:t>проверочные листы, если их применение является обязательным;</w:t>
      </w:r>
    </w:p>
    <w:p w:rsidR="009E372C" w:rsidRDefault="009E372C" w:rsidP="002D6141">
      <w:pPr>
        <w:pStyle w:val="11"/>
        <w:numPr>
          <w:ilvl w:val="0"/>
          <w:numId w:val="4"/>
        </w:numPr>
        <w:tabs>
          <w:tab w:val="left" w:pos="1014"/>
        </w:tabs>
        <w:ind w:firstLine="740"/>
        <w:jc w:val="both"/>
      </w:pPr>
      <w:bookmarkStart w:id="70" w:name="bookmark71"/>
      <w:bookmarkEnd w:id="70"/>
      <w:r>
        <w:t>дата проведения контрольного (надзорного) мероприятия, в том числе срок непосредственного взаимодействия с контролируемым лицом;</w:t>
      </w:r>
    </w:p>
    <w:p w:rsidR="009E372C" w:rsidRDefault="009E372C" w:rsidP="002D6141">
      <w:pPr>
        <w:pStyle w:val="11"/>
        <w:numPr>
          <w:ilvl w:val="0"/>
          <w:numId w:val="4"/>
        </w:numPr>
        <w:tabs>
          <w:tab w:val="left" w:pos="1014"/>
        </w:tabs>
        <w:ind w:firstLine="740"/>
        <w:jc w:val="both"/>
      </w:pPr>
      <w:bookmarkStart w:id="71" w:name="bookmark72"/>
      <w:bookmarkEnd w:id="71"/>
      <w:r>
        <w:t>перечень документов, предоставление которых гражданином, организацией необходимо для оценки соблюдения обязательных требований;</w:t>
      </w:r>
    </w:p>
    <w:p w:rsidR="009E372C" w:rsidRDefault="009E372C" w:rsidP="002D6141">
      <w:pPr>
        <w:pStyle w:val="11"/>
        <w:numPr>
          <w:ilvl w:val="0"/>
          <w:numId w:val="4"/>
        </w:numPr>
        <w:tabs>
          <w:tab w:val="left" w:pos="1044"/>
        </w:tabs>
        <w:ind w:firstLine="740"/>
        <w:jc w:val="both"/>
      </w:pPr>
      <w:bookmarkStart w:id="72" w:name="bookmark73"/>
      <w:bookmarkEnd w:id="72"/>
      <w:r>
        <w:t>иные сведения, если это предусмотрено положением о виде контроля.</w:t>
      </w:r>
    </w:p>
    <w:p w:rsidR="009E372C" w:rsidRDefault="009E372C" w:rsidP="00325C23">
      <w:pPr>
        <w:pStyle w:val="11"/>
        <w:tabs>
          <w:tab w:val="left" w:pos="1144"/>
        </w:tabs>
        <w:ind w:firstLine="740"/>
        <w:jc w:val="both"/>
      </w:pPr>
      <w: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 и видеозаписи, используемые для доказательств нарушений обязательных требований, прикладываются к акту контрольного мероприятия.</w:t>
      </w:r>
    </w:p>
    <w:p w:rsidR="009E372C" w:rsidRDefault="009E372C" w:rsidP="002D6141">
      <w:pPr>
        <w:pStyle w:val="11"/>
        <w:ind w:firstLine="740"/>
        <w:jc w:val="both"/>
      </w:pPr>
      <w:r>
        <w:t>Информация о технических средствах, использованных при фотосъемке, аудио- и видеозаписи, иных способах фиксации доказательств указывается в акте контрольного мероприятия.</w:t>
      </w:r>
    </w:p>
    <w:p w:rsidR="009E372C" w:rsidRDefault="009E372C" w:rsidP="00325C23">
      <w:pPr>
        <w:pStyle w:val="11"/>
        <w:numPr>
          <w:ilvl w:val="0"/>
          <w:numId w:val="1"/>
        </w:numPr>
        <w:tabs>
          <w:tab w:val="left" w:pos="1015"/>
        </w:tabs>
        <w:ind w:firstLine="720"/>
        <w:jc w:val="both"/>
      </w:pPr>
      <w:bookmarkStart w:id="73" w:name="bookmark75"/>
      <w:bookmarkEnd w:id="73"/>
      <w:r>
        <w:t xml:space="preserve">С учетом требований части 8 статьи 31 Закона № 248-ФЗ индивидуальный предприниматель, гражданин, являющиеся контролируемыми лицами, вправе представить в </w:t>
      </w:r>
      <w:r w:rsidR="00721CFD">
        <w:t>администрацию</w:t>
      </w:r>
      <w:r>
        <w:t xml:space="preserve"> информацию о невозможности присутствия при проведении контрольного мероприятия в случаях (при предоставлении документов, подтверждающих уважительность причин невозможности присутствия):</w:t>
      </w:r>
    </w:p>
    <w:p w:rsidR="007A54FB" w:rsidRDefault="006163E3" w:rsidP="002D6141">
      <w:pPr>
        <w:pStyle w:val="11"/>
        <w:numPr>
          <w:ilvl w:val="0"/>
          <w:numId w:val="7"/>
        </w:numPr>
        <w:tabs>
          <w:tab w:val="left" w:pos="1206"/>
        </w:tabs>
        <w:ind w:firstLine="860"/>
        <w:jc w:val="both"/>
      </w:pPr>
      <w:bookmarkStart w:id="74" w:name="bookmark65"/>
      <w:bookmarkStart w:id="75" w:name="bookmark74"/>
      <w:bookmarkStart w:id="76" w:name="bookmark76"/>
      <w:bookmarkEnd w:id="74"/>
      <w:bookmarkEnd w:id="75"/>
      <w:bookmarkEnd w:id="76"/>
      <w:r>
        <w:t>введения режима чрезвычайной ситуации на всей территории Российской Федерации либо на ее части (в отдельных ее местностях), режима военного положения на всей территории Российской Федерации либо на ее части (в отдельных ее местностях), режима контртеррористической операции.</w:t>
      </w:r>
    </w:p>
    <w:p w:rsidR="007A54FB" w:rsidRDefault="006163E3" w:rsidP="002D6141">
      <w:pPr>
        <w:pStyle w:val="11"/>
        <w:numPr>
          <w:ilvl w:val="0"/>
          <w:numId w:val="7"/>
        </w:numPr>
        <w:tabs>
          <w:tab w:val="left" w:pos="1240"/>
        </w:tabs>
        <w:ind w:firstLine="860"/>
        <w:jc w:val="both"/>
      </w:pPr>
      <w:bookmarkStart w:id="77" w:name="bookmark77"/>
      <w:bookmarkEnd w:id="77"/>
      <w:r>
        <w:t>прохождение лечения на стационаре медицинского учреждения;</w:t>
      </w:r>
    </w:p>
    <w:p w:rsidR="007A54FB" w:rsidRDefault="006163E3" w:rsidP="002D6141">
      <w:pPr>
        <w:pStyle w:val="11"/>
        <w:numPr>
          <w:ilvl w:val="0"/>
          <w:numId w:val="7"/>
        </w:numPr>
        <w:tabs>
          <w:tab w:val="left" w:pos="1240"/>
        </w:tabs>
        <w:ind w:firstLine="860"/>
        <w:jc w:val="both"/>
      </w:pPr>
      <w:bookmarkStart w:id="78" w:name="bookmark78"/>
      <w:bookmarkEnd w:id="78"/>
      <w:r>
        <w:t>личного характера (смерть близкого родственника);</w:t>
      </w:r>
    </w:p>
    <w:p w:rsidR="007A54FB" w:rsidRDefault="006163E3" w:rsidP="002D6141">
      <w:pPr>
        <w:pStyle w:val="11"/>
        <w:numPr>
          <w:ilvl w:val="0"/>
          <w:numId w:val="7"/>
        </w:numPr>
        <w:tabs>
          <w:tab w:val="left" w:pos="1201"/>
        </w:tabs>
        <w:ind w:firstLine="860"/>
        <w:jc w:val="both"/>
      </w:pPr>
      <w:bookmarkStart w:id="79" w:name="bookmark79"/>
      <w:bookmarkEnd w:id="79"/>
      <w:r>
        <w:t xml:space="preserve">непреодолимой силы в отношении контролируемого лица (катастрофы, аварии, </w:t>
      </w:r>
      <w:r>
        <w:lastRenderedPageBreak/>
        <w:t>несчастные случаи);</w:t>
      </w:r>
    </w:p>
    <w:p w:rsidR="009E372C" w:rsidRDefault="00325C23" w:rsidP="00325C23">
      <w:pPr>
        <w:pStyle w:val="11"/>
        <w:numPr>
          <w:ilvl w:val="0"/>
          <w:numId w:val="7"/>
        </w:numPr>
        <w:tabs>
          <w:tab w:val="left" w:pos="1134"/>
        </w:tabs>
        <w:ind w:firstLine="851"/>
        <w:jc w:val="both"/>
      </w:pPr>
      <w:r>
        <w:t>и</w:t>
      </w:r>
      <w:bookmarkStart w:id="80" w:name="bookmark80"/>
      <w:bookmarkEnd w:id="80"/>
      <w:r w:rsidR="006163E3">
        <w:t>ных причин, признанных органом муниципального контроля,</w:t>
      </w:r>
      <w:r>
        <w:t xml:space="preserve"> </w:t>
      </w:r>
      <w:r w:rsidR="006163E3">
        <w:t>уважительными.</w:t>
      </w:r>
      <w:r w:rsidR="009E372C" w:rsidRPr="00325C23">
        <w:rPr>
          <w:b/>
          <w:bCs/>
        </w:rPr>
        <w:t xml:space="preserve"> </w:t>
      </w:r>
    </w:p>
    <w:p w:rsidR="009E372C" w:rsidRDefault="009E372C" w:rsidP="002D6141">
      <w:pPr>
        <w:pStyle w:val="11"/>
        <w:tabs>
          <w:tab w:val="left" w:pos="1174"/>
        </w:tabs>
        <w:ind w:left="720" w:firstLine="0"/>
        <w:jc w:val="center"/>
        <w:rPr>
          <w:b/>
          <w:bCs/>
        </w:rPr>
      </w:pPr>
      <w:r>
        <w:rPr>
          <w:b/>
          <w:bCs/>
        </w:rPr>
        <w:t>Подраздел 2. Контрольные мероприятия</w:t>
      </w:r>
    </w:p>
    <w:p w:rsidR="009E372C" w:rsidRDefault="009E372C" w:rsidP="00325C23">
      <w:pPr>
        <w:pStyle w:val="11"/>
        <w:numPr>
          <w:ilvl w:val="0"/>
          <w:numId w:val="1"/>
        </w:numPr>
        <w:tabs>
          <w:tab w:val="left" w:pos="1174"/>
        </w:tabs>
        <w:ind w:firstLine="720"/>
        <w:jc w:val="both"/>
      </w:pPr>
      <w:r>
        <w:t>Муниципальный контроль в сфере благоустройства осуществляется посредством проведения следующих контрольных мероприятий:</w:t>
      </w:r>
    </w:p>
    <w:p w:rsidR="009E372C" w:rsidRDefault="009E372C" w:rsidP="002D6141">
      <w:pPr>
        <w:pStyle w:val="11"/>
        <w:numPr>
          <w:ilvl w:val="0"/>
          <w:numId w:val="8"/>
        </w:numPr>
        <w:tabs>
          <w:tab w:val="left" w:pos="1128"/>
        </w:tabs>
        <w:ind w:firstLine="720"/>
        <w:jc w:val="both"/>
      </w:pPr>
      <w:bookmarkStart w:id="81" w:name="bookmark82"/>
      <w:bookmarkEnd w:id="81"/>
      <w:r>
        <w:t>инспекционный визит;</w:t>
      </w:r>
    </w:p>
    <w:p w:rsidR="009E372C" w:rsidRDefault="009E372C" w:rsidP="002D6141">
      <w:pPr>
        <w:pStyle w:val="11"/>
        <w:numPr>
          <w:ilvl w:val="0"/>
          <w:numId w:val="8"/>
        </w:numPr>
        <w:tabs>
          <w:tab w:val="left" w:pos="1136"/>
        </w:tabs>
        <w:ind w:firstLine="720"/>
        <w:jc w:val="both"/>
      </w:pPr>
      <w:bookmarkStart w:id="82" w:name="bookmark83"/>
      <w:bookmarkEnd w:id="82"/>
      <w:r>
        <w:t>рейдовый осмотр;</w:t>
      </w:r>
    </w:p>
    <w:p w:rsidR="009E372C" w:rsidRDefault="009E372C" w:rsidP="002D6141">
      <w:pPr>
        <w:pStyle w:val="11"/>
        <w:numPr>
          <w:ilvl w:val="0"/>
          <w:numId w:val="8"/>
        </w:numPr>
        <w:tabs>
          <w:tab w:val="left" w:pos="1136"/>
        </w:tabs>
        <w:ind w:firstLine="720"/>
        <w:jc w:val="both"/>
      </w:pPr>
      <w:bookmarkStart w:id="83" w:name="bookmark84"/>
      <w:bookmarkEnd w:id="83"/>
      <w:r>
        <w:t>документарная проверка;</w:t>
      </w:r>
    </w:p>
    <w:p w:rsidR="009E372C" w:rsidRDefault="009E372C" w:rsidP="002D6141">
      <w:pPr>
        <w:pStyle w:val="11"/>
        <w:numPr>
          <w:ilvl w:val="0"/>
          <w:numId w:val="8"/>
        </w:numPr>
        <w:tabs>
          <w:tab w:val="left" w:pos="1136"/>
        </w:tabs>
        <w:ind w:firstLine="720"/>
        <w:jc w:val="both"/>
      </w:pPr>
      <w:bookmarkStart w:id="84" w:name="bookmark85"/>
      <w:bookmarkEnd w:id="84"/>
      <w:r>
        <w:t>выездная проверка;</w:t>
      </w:r>
    </w:p>
    <w:p w:rsidR="009E372C" w:rsidRDefault="009E372C" w:rsidP="002D6141">
      <w:pPr>
        <w:pStyle w:val="11"/>
        <w:numPr>
          <w:ilvl w:val="0"/>
          <w:numId w:val="8"/>
        </w:numPr>
        <w:tabs>
          <w:tab w:val="left" w:pos="1136"/>
        </w:tabs>
        <w:spacing w:after="340"/>
        <w:ind w:firstLine="720"/>
        <w:jc w:val="both"/>
      </w:pPr>
      <w:bookmarkStart w:id="85" w:name="bookmark86"/>
      <w:bookmarkEnd w:id="85"/>
      <w:r>
        <w:t>наблюдение за соблюдением обязательных требований.</w:t>
      </w:r>
    </w:p>
    <w:p w:rsidR="009E372C" w:rsidRDefault="009E372C" w:rsidP="002D6141">
      <w:pPr>
        <w:pStyle w:val="10"/>
        <w:spacing w:line="240" w:lineRule="auto"/>
      </w:pPr>
      <w:bookmarkStart w:id="86" w:name="bookmark87"/>
      <w:bookmarkStart w:id="87" w:name="bookmark88"/>
      <w:bookmarkStart w:id="88" w:name="bookmark89"/>
      <w:r>
        <w:t>Подраздел 3. Инспекционный визит</w:t>
      </w:r>
      <w:bookmarkEnd w:id="86"/>
      <w:bookmarkEnd w:id="87"/>
      <w:bookmarkEnd w:id="88"/>
    </w:p>
    <w:p w:rsidR="009E372C" w:rsidRDefault="009E372C" w:rsidP="00325C23">
      <w:pPr>
        <w:pStyle w:val="11"/>
        <w:numPr>
          <w:ilvl w:val="0"/>
          <w:numId w:val="1"/>
        </w:numPr>
        <w:tabs>
          <w:tab w:val="left" w:pos="1174"/>
        </w:tabs>
        <w:ind w:firstLine="720"/>
        <w:jc w:val="both"/>
      </w:pPr>
      <w:bookmarkStart w:id="89" w:name="bookmark90"/>
      <w:bookmarkEnd w:id="89"/>
      <w:r>
        <w:t xml:space="preserve">В ходе инспекционного визита при осуществлении муниципального контроля в сфере благоустройства должностными лицами </w:t>
      </w:r>
      <w:r w:rsidR="00721CFD">
        <w:t>администрации</w:t>
      </w:r>
      <w:r>
        <w:t xml:space="preserve"> могут совершаться следующие контрольные действия:</w:t>
      </w:r>
    </w:p>
    <w:p w:rsidR="009E372C" w:rsidRDefault="009E372C" w:rsidP="002D6141">
      <w:pPr>
        <w:pStyle w:val="11"/>
        <w:numPr>
          <w:ilvl w:val="0"/>
          <w:numId w:val="9"/>
        </w:numPr>
        <w:tabs>
          <w:tab w:val="left" w:pos="1128"/>
        </w:tabs>
        <w:ind w:firstLine="720"/>
        <w:jc w:val="both"/>
      </w:pPr>
      <w:bookmarkStart w:id="90" w:name="bookmark91"/>
      <w:bookmarkEnd w:id="90"/>
      <w:r>
        <w:t>осмотр;</w:t>
      </w:r>
    </w:p>
    <w:p w:rsidR="009E372C" w:rsidRDefault="009E372C" w:rsidP="002D6141">
      <w:pPr>
        <w:pStyle w:val="11"/>
        <w:numPr>
          <w:ilvl w:val="0"/>
          <w:numId w:val="9"/>
        </w:numPr>
        <w:tabs>
          <w:tab w:val="left" w:pos="1128"/>
        </w:tabs>
        <w:ind w:firstLine="720"/>
        <w:jc w:val="both"/>
      </w:pPr>
      <w:bookmarkStart w:id="91" w:name="bookmark92"/>
      <w:bookmarkEnd w:id="91"/>
      <w:r>
        <w:t>опрос;</w:t>
      </w:r>
    </w:p>
    <w:p w:rsidR="009E372C" w:rsidRDefault="009E372C" w:rsidP="002D6141">
      <w:pPr>
        <w:pStyle w:val="11"/>
        <w:numPr>
          <w:ilvl w:val="0"/>
          <w:numId w:val="9"/>
        </w:numPr>
        <w:tabs>
          <w:tab w:val="left" w:pos="1128"/>
        </w:tabs>
        <w:ind w:firstLine="720"/>
        <w:jc w:val="both"/>
      </w:pPr>
      <w:bookmarkStart w:id="92" w:name="bookmark93"/>
      <w:bookmarkEnd w:id="92"/>
      <w:r>
        <w:t>получение письменных объяснений;</w:t>
      </w:r>
    </w:p>
    <w:p w:rsidR="009E372C" w:rsidRDefault="009E372C" w:rsidP="00325C23">
      <w:pPr>
        <w:pStyle w:val="11"/>
        <w:numPr>
          <w:ilvl w:val="0"/>
          <w:numId w:val="1"/>
        </w:numPr>
        <w:tabs>
          <w:tab w:val="left" w:pos="1179"/>
        </w:tabs>
        <w:ind w:firstLine="720"/>
        <w:jc w:val="both"/>
      </w:pPr>
      <w:bookmarkStart w:id="93" w:name="bookmark94"/>
      <w:bookmarkEnd w:id="93"/>
      <w:r>
        <w:t>Инспекционный визит проводится при наличии оснований, указанных в пунктах 1, 3 - 5 части 1 статьи 57 Закона № 248 - ФЗ.</w:t>
      </w:r>
    </w:p>
    <w:p w:rsidR="009E372C" w:rsidRDefault="009E372C" w:rsidP="00325C23">
      <w:pPr>
        <w:pStyle w:val="11"/>
        <w:numPr>
          <w:ilvl w:val="0"/>
          <w:numId w:val="1"/>
        </w:numPr>
        <w:tabs>
          <w:tab w:val="left" w:pos="1174"/>
        </w:tabs>
        <w:ind w:firstLine="720"/>
        <w:jc w:val="both"/>
      </w:pPr>
      <w:bookmarkStart w:id="94" w:name="bookmark95"/>
      <w:bookmarkEnd w:id="94"/>
      <w:r>
        <w:t>Инспекционный визит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Закона № 248 - ФЗ.</w:t>
      </w:r>
    </w:p>
    <w:p w:rsidR="009E372C" w:rsidRDefault="009E372C" w:rsidP="00325C23">
      <w:pPr>
        <w:pStyle w:val="11"/>
        <w:numPr>
          <w:ilvl w:val="0"/>
          <w:numId w:val="1"/>
        </w:numPr>
        <w:tabs>
          <w:tab w:val="left" w:pos="1179"/>
        </w:tabs>
        <w:spacing w:after="340"/>
        <w:ind w:firstLine="720"/>
        <w:jc w:val="both"/>
      </w:pPr>
      <w:bookmarkStart w:id="95" w:name="bookmark96"/>
      <w:bookmarkEnd w:id="95"/>
      <w:r>
        <w:t>Иные вопросы инспекционного визита регулируются Законом № 248-ФЗ.</w:t>
      </w:r>
    </w:p>
    <w:p w:rsidR="009E372C" w:rsidRDefault="009E372C" w:rsidP="002D6141">
      <w:pPr>
        <w:pStyle w:val="10"/>
        <w:spacing w:line="240" w:lineRule="auto"/>
      </w:pPr>
      <w:bookmarkStart w:id="96" w:name="bookmark97"/>
      <w:bookmarkStart w:id="97" w:name="bookmark98"/>
      <w:bookmarkStart w:id="98" w:name="bookmark99"/>
      <w:r>
        <w:t>Подраздел 4. Рейдовый осмотр</w:t>
      </w:r>
      <w:bookmarkEnd w:id="96"/>
      <w:bookmarkEnd w:id="97"/>
      <w:bookmarkEnd w:id="98"/>
    </w:p>
    <w:p w:rsidR="009E372C" w:rsidRDefault="009E372C" w:rsidP="00325C23">
      <w:pPr>
        <w:pStyle w:val="11"/>
        <w:numPr>
          <w:ilvl w:val="0"/>
          <w:numId w:val="1"/>
        </w:numPr>
        <w:tabs>
          <w:tab w:val="left" w:pos="1179"/>
        </w:tabs>
        <w:ind w:firstLine="720"/>
        <w:jc w:val="both"/>
      </w:pPr>
      <w:bookmarkStart w:id="99" w:name="bookmark100"/>
      <w:bookmarkEnd w:id="99"/>
      <w:r>
        <w:t xml:space="preserve">В ходе рейдового осмотра при осуществлении муниципального контроля в сфере благоустройства должностными лицами </w:t>
      </w:r>
      <w:r w:rsidR="00721CFD">
        <w:t>администрации</w:t>
      </w:r>
      <w:r>
        <w:t xml:space="preserve"> могут совершаться следующие контрольные действия:</w:t>
      </w:r>
    </w:p>
    <w:p w:rsidR="009E372C" w:rsidRDefault="009E372C" w:rsidP="002D6141">
      <w:pPr>
        <w:pStyle w:val="11"/>
        <w:numPr>
          <w:ilvl w:val="0"/>
          <w:numId w:val="19"/>
        </w:numPr>
        <w:tabs>
          <w:tab w:val="left" w:pos="1128"/>
        </w:tabs>
        <w:ind w:firstLine="720"/>
        <w:jc w:val="both"/>
      </w:pPr>
      <w:bookmarkStart w:id="100" w:name="bookmark101"/>
      <w:bookmarkEnd w:id="100"/>
      <w:r>
        <w:t>осмотр;</w:t>
      </w:r>
    </w:p>
    <w:p w:rsidR="009E372C" w:rsidRDefault="009E372C" w:rsidP="002D6141">
      <w:pPr>
        <w:pStyle w:val="11"/>
        <w:numPr>
          <w:ilvl w:val="0"/>
          <w:numId w:val="19"/>
        </w:numPr>
        <w:tabs>
          <w:tab w:val="left" w:pos="1128"/>
        </w:tabs>
        <w:ind w:firstLine="720"/>
        <w:jc w:val="both"/>
      </w:pPr>
      <w:bookmarkStart w:id="101" w:name="bookmark102"/>
      <w:bookmarkEnd w:id="101"/>
      <w:r>
        <w:t>опрос;</w:t>
      </w:r>
    </w:p>
    <w:p w:rsidR="009E372C" w:rsidRDefault="009E372C" w:rsidP="002D6141">
      <w:pPr>
        <w:pStyle w:val="11"/>
        <w:numPr>
          <w:ilvl w:val="0"/>
          <w:numId w:val="19"/>
        </w:numPr>
        <w:tabs>
          <w:tab w:val="left" w:pos="1128"/>
        </w:tabs>
        <w:ind w:firstLine="720"/>
        <w:jc w:val="both"/>
      </w:pPr>
      <w:bookmarkStart w:id="102" w:name="bookmark103"/>
      <w:bookmarkEnd w:id="102"/>
      <w:r>
        <w:t>получение письменных объяснений;</w:t>
      </w:r>
    </w:p>
    <w:p w:rsidR="009E372C" w:rsidRDefault="009E372C" w:rsidP="002D6141">
      <w:pPr>
        <w:pStyle w:val="11"/>
        <w:numPr>
          <w:ilvl w:val="0"/>
          <w:numId w:val="19"/>
        </w:numPr>
        <w:tabs>
          <w:tab w:val="left" w:pos="1128"/>
        </w:tabs>
        <w:ind w:firstLine="720"/>
        <w:jc w:val="both"/>
      </w:pPr>
      <w:bookmarkStart w:id="103" w:name="bookmark104"/>
      <w:bookmarkEnd w:id="103"/>
      <w:r>
        <w:t>истребование документов.</w:t>
      </w:r>
    </w:p>
    <w:p w:rsidR="009E372C" w:rsidRDefault="009E372C" w:rsidP="00325C23">
      <w:pPr>
        <w:pStyle w:val="11"/>
        <w:numPr>
          <w:ilvl w:val="0"/>
          <w:numId w:val="1"/>
        </w:numPr>
        <w:tabs>
          <w:tab w:val="left" w:pos="1155"/>
        </w:tabs>
        <w:ind w:firstLine="720"/>
        <w:jc w:val="both"/>
      </w:pPr>
      <w:bookmarkStart w:id="104" w:name="bookmark105"/>
      <w:bookmarkEnd w:id="104"/>
      <w:r>
        <w:t>Рейдовый осмотр проводится при наличии оснований, указанных в пунктах 1, 3 - 5 части 1 статьи 57 Закона № 248 - ФЗ.</w:t>
      </w:r>
    </w:p>
    <w:p w:rsidR="009E372C" w:rsidRDefault="009E372C" w:rsidP="00325C23">
      <w:pPr>
        <w:pStyle w:val="11"/>
        <w:numPr>
          <w:ilvl w:val="0"/>
          <w:numId w:val="1"/>
        </w:numPr>
        <w:tabs>
          <w:tab w:val="left" w:pos="1184"/>
        </w:tabs>
        <w:ind w:firstLine="720"/>
        <w:jc w:val="both"/>
      </w:pPr>
      <w:bookmarkStart w:id="105" w:name="bookmark106"/>
      <w:bookmarkEnd w:id="105"/>
      <w:r>
        <w:t>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Закона № 248 - ФЗ.</w:t>
      </w:r>
    </w:p>
    <w:p w:rsidR="009E372C" w:rsidRDefault="009E372C" w:rsidP="00325C23">
      <w:pPr>
        <w:pStyle w:val="11"/>
        <w:numPr>
          <w:ilvl w:val="0"/>
          <w:numId w:val="1"/>
        </w:numPr>
        <w:tabs>
          <w:tab w:val="left" w:pos="1184"/>
        </w:tabs>
        <w:ind w:firstLine="720"/>
        <w:jc w:val="both"/>
      </w:pPr>
      <w:bookmarkStart w:id="106" w:name="bookmark107"/>
      <w:bookmarkEnd w:id="106"/>
      <w:r>
        <w:t>Иные вопросы проведения рейдового осмотра регулируются Законом № 248 - ФЗ.</w:t>
      </w:r>
    </w:p>
    <w:p w:rsidR="009E372C" w:rsidRDefault="009E372C" w:rsidP="00325C23">
      <w:pPr>
        <w:pStyle w:val="11"/>
        <w:numPr>
          <w:ilvl w:val="0"/>
          <w:numId w:val="1"/>
        </w:numPr>
        <w:tabs>
          <w:tab w:val="left" w:pos="1165"/>
        </w:tabs>
        <w:ind w:firstLine="720"/>
        <w:jc w:val="both"/>
      </w:pPr>
      <w:bookmarkStart w:id="107" w:name="bookmark81"/>
      <w:bookmarkEnd w:id="107"/>
      <w:r>
        <w:t>В ходе документарной проверки при осуществлении муниципального контроля в сфере благоустройства могут совершаться следующие контрольные действия:</w:t>
      </w:r>
    </w:p>
    <w:p w:rsidR="009E372C" w:rsidRDefault="009E372C" w:rsidP="002D6141">
      <w:pPr>
        <w:pStyle w:val="11"/>
        <w:numPr>
          <w:ilvl w:val="0"/>
          <w:numId w:val="10"/>
        </w:numPr>
        <w:tabs>
          <w:tab w:val="left" w:pos="1165"/>
        </w:tabs>
        <w:ind w:firstLine="720"/>
        <w:jc w:val="both"/>
      </w:pPr>
      <w:bookmarkStart w:id="108" w:name="bookmark109"/>
      <w:bookmarkEnd w:id="108"/>
      <w:r>
        <w:t>получение письменных объяснений;</w:t>
      </w:r>
    </w:p>
    <w:p w:rsidR="009E372C" w:rsidRDefault="009E372C" w:rsidP="002D6141">
      <w:pPr>
        <w:pStyle w:val="11"/>
        <w:numPr>
          <w:ilvl w:val="0"/>
          <w:numId w:val="10"/>
        </w:numPr>
        <w:tabs>
          <w:tab w:val="left" w:pos="1165"/>
        </w:tabs>
        <w:ind w:firstLine="720"/>
        <w:jc w:val="both"/>
      </w:pPr>
      <w:bookmarkStart w:id="109" w:name="bookmark110"/>
      <w:bookmarkEnd w:id="109"/>
      <w:r>
        <w:t>истребование документов.</w:t>
      </w:r>
    </w:p>
    <w:p w:rsidR="009E372C" w:rsidRDefault="009E372C" w:rsidP="002D6141">
      <w:pPr>
        <w:pStyle w:val="11"/>
        <w:numPr>
          <w:ilvl w:val="0"/>
          <w:numId w:val="10"/>
        </w:numPr>
        <w:tabs>
          <w:tab w:val="left" w:pos="1165"/>
        </w:tabs>
        <w:ind w:firstLine="720"/>
        <w:jc w:val="both"/>
      </w:pPr>
      <w:r>
        <w:t>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9E372C" w:rsidRDefault="009E372C" w:rsidP="002D6141">
      <w:pPr>
        <w:pStyle w:val="11"/>
        <w:numPr>
          <w:ilvl w:val="0"/>
          <w:numId w:val="10"/>
        </w:numPr>
        <w:tabs>
          <w:tab w:val="left" w:pos="1165"/>
        </w:tabs>
        <w:ind w:firstLine="720"/>
        <w:jc w:val="both"/>
      </w:pPr>
      <w:bookmarkStart w:id="110" w:name="bookmark112"/>
      <w:bookmarkEnd w:id="110"/>
      <w:r>
        <w:t xml:space="preserve">В случае, если в ходе документарной проверки выявлены ошибки и (или) </w:t>
      </w:r>
      <w:r>
        <w:lastRenderedPageBreak/>
        <w:t>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
    <w:p w:rsidR="009E372C" w:rsidRDefault="009E372C" w:rsidP="002D6141">
      <w:pPr>
        <w:pStyle w:val="11"/>
        <w:numPr>
          <w:ilvl w:val="0"/>
          <w:numId w:val="10"/>
        </w:numPr>
        <w:tabs>
          <w:tab w:val="left" w:pos="1165"/>
        </w:tabs>
        <w:ind w:firstLine="720"/>
        <w:jc w:val="both"/>
      </w:pPr>
      <w:bookmarkStart w:id="111" w:name="bookmark113"/>
      <w:bookmarkEnd w:id="111"/>
      <w:r>
        <w:t>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9E372C" w:rsidRDefault="009E372C" w:rsidP="002D6141">
      <w:pPr>
        <w:pStyle w:val="11"/>
        <w:numPr>
          <w:ilvl w:val="0"/>
          <w:numId w:val="10"/>
        </w:numPr>
        <w:tabs>
          <w:tab w:val="left" w:pos="1165"/>
        </w:tabs>
        <w:ind w:firstLine="720"/>
        <w:jc w:val="both"/>
      </w:pPr>
      <w:bookmarkStart w:id="112" w:name="bookmark114"/>
      <w:bookmarkEnd w:id="112"/>
      <w:r>
        <w:t>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9E372C" w:rsidRDefault="009E372C" w:rsidP="00325C23">
      <w:pPr>
        <w:pStyle w:val="11"/>
        <w:numPr>
          <w:ilvl w:val="0"/>
          <w:numId w:val="1"/>
        </w:numPr>
        <w:tabs>
          <w:tab w:val="left" w:pos="1164"/>
        </w:tabs>
        <w:ind w:firstLine="720"/>
        <w:jc w:val="both"/>
      </w:pPr>
      <w:bookmarkStart w:id="113" w:name="bookmark108"/>
      <w:bookmarkStart w:id="114" w:name="bookmark111"/>
      <w:bookmarkEnd w:id="113"/>
      <w:bookmarkEnd w:id="114"/>
      <w:r>
        <w:t>Документарная проверка проводится при наличии оснований, указанных в пунктах 1, 3 - 5 части 1 статьи 57 Закона № 248-ФЗ.</w:t>
      </w:r>
    </w:p>
    <w:p w:rsidR="009E372C" w:rsidRDefault="009E372C" w:rsidP="00325C23">
      <w:pPr>
        <w:pStyle w:val="11"/>
        <w:numPr>
          <w:ilvl w:val="0"/>
          <w:numId w:val="1"/>
        </w:numPr>
        <w:tabs>
          <w:tab w:val="left" w:pos="1164"/>
        </w:tabs>
        <w:ind w:firstLine="720"/>
        <w:jc w:val="both"/>
      </w:pPr>
      <w:bookmarkStart w:id="115" w:name="bookmark116"/>
      <w:bookmarkEnd w:id="115"/>
      <w:r>
        <w:t>Проведение документарной проверки, предметом которой являются сведения, составляющие государственную тайну, осуществляется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9E372C" w:rsidRDefault="009E372C" w:rsidP="00325C23">
      <w:pPr>
        <w:pStyle w:val="a6"/>
        <w:ind w:firstLine="709"/>
        <w:rPr>
          <w:rFonts w:ascii="Times New Roman" w:hAnsi="Times New Roman" w:cs="Times New Roman"/>
          <w:sz w:val="26"/>
          <w:szCs w:val="26"/>
        </w:rPr>
      </w:pPr>
      <w:bookmarkStart w:id="116" w:name="bookmark117"/>
      <w:bookmarkEnd w:id="116"/>
      <w:r w:rsidRPr="00325C23">
        <w:rPr>
          <w:rFonts w:ascii="Times New Roman" w:hAnsi="Times New Roman" w:cs="Times New Roman"/>
          <w:sz w:val="26"/>
          <w:szCs w:val="26"/>
        </w:rPr>
        <w:t xml:space="preserve">Иные вопросы проведения документарной проверки регулируются Законом </w:t>
      </w:r>
      <w:r w:rsidR="00D573DF">
        <w:rPr>
          <w:rFonts w:ascii="Times New Roman" w:hAnsi="Times New Roman" w:cs="Times New Roman"/>
          <w:sz w:val="26"/>
          <w:szCs w:val="26"/>
        </w:rPr>
        <w:t xml:space="preserve">    </w:t>
      </w:r>
      <w:r w:rsidRPr="00325C23">
        <w:rPr>
          <w:rFonts w:ascii="Times New Roman" w:hAnsi="Times New Roman" w:cs="Times New Roman"/>
          <w:sz w:val="26"/>
          <w:szCs w:val="26"/>
        </w:rPr>
        <w:t>№ 248-ФЗ.</w:t>
      </w:r>
    </w:p>
    <w:p w:rsidR="009E372C" w:rsidRDefault="009E372C" w:rsidP="00325C23">
      <w:pPr>
        <w:pStyle w:val="a6"/>
        <w:jc w:val="center"/>
        <w:rPr>
          <w:rFonts w:ascii="Times New Roman" w:hAnsi="Times New Roman" w:cs="Times New Roman"/>
          <w:b/>
          <w:sz w:val="26"/>
          <w:szCs w:val="26"/>
        </w:rPr>
      </w:pPr>
      <w:bookmarkStart w:id="117" w:name="bookmark118"/>
      <w:bookmarkStart w:id="118" w:name="bookmark119"/>
      <w:bookmarkStart w:id="119" w:name="bookmark120"/>
      <w:r w:rsidRPr="00325C23">
        <w:rPr>
          <w:rFonts w:ascii="Times New Roman" w:hAnsi="Times New Roman" w:cs="Times New Roman"/>
          <w:b/>
          <w:sz w:val="26"/>
          <w:szCs w:val="26"/>
        </w:rPr>
        <w:t>Подраздел 6. Выездная проверка</w:t>
      </w:r>
      <w:bookmarkEnd w:id="117"/>
      <w:bookmarkEnd w:id="118"/>
      <w:bookmarkEnd w:id="119"/>
    </w:p>
    <w:p w:rsidR="009E372C" w:rsidRPr="00325C23" w:rsidRDefault="009E372C" w:rsidP="00325C23">
      <w:pPr>
        <w:pStyle w:val="a6"/>
        <w:ind w:firstLine="709"/>
        <w:jc w:val="both"/>
        <w:rPr>
          <w:rFonts w:ascii="Times New Roman" w:hAnsi="Times New Roman" w:cs="Times New Roman"/>
          <w:sz w:val="26"/>
          <w:szCs w:val="26"/>
        </w:rPr>
      </w:pPr>
      <w:bookmarkStart w:id="120" w:name="bookmark121"/>
      <w:bookmarkEnd w:id="120"/>
      <w:r w:rsidRPr="00325C23">
        <w:rPr>
          <w:rFonts w:ascii="Times New Roman" w:hAnsi="Times New Roman" w:cs="Times New Roman"/>
          <w:sz w:val="26"/>
          <w:szCs w:val="26"/>
        </w:rPr>
        <w:t>В ходе выездной проверки при осуществлении муниципального контроля в сфере благоустройства могут совершаться следующие контрольные действия:</w:t>
      </w:r>
    </w:p>
    <w:p w:rsidR="009E372C" w:rsidRDefault="009E372C" w:rsidP="002D6141">
      <w:pPr>
        <w:pStyle w:val="11"/>
        <w:numPr>
          <w:ilvl w:val="0"/>
          <w:numId w:val="11"/>
        </w:numPr>
        <w:tabs>
          <w:tab w:val="left" w:pos="1164"/>
        </w:tabs>
        <w:ind w:firstLine="720"/>
        <w:jc w:val="both"/>
      </w:pPr>
      <w:bookmarkStart w:id="121" w:name="bookmark122"/>
      <w:bookmarkEnd w:id="121"/>
      <w:r>
        <w:t>осмотр;</w:t>
      </w:r>
    </w:p>
    <w:p w:rsidR="009E372C" w:rsidRDefault="009E372C" w:rsidP="002D6141">
      <w:pPr>
        <w:pStyle w:val="11"/>
        <w:numPr>
          <w:ilvl w:val="0"/>
          <w:numId w:val="11"/>
        </w:numPr>
        <w:tabs>
          <w:tab w:val="left" w:pos="1164"/>
        </w:tabs>
        <w:ind w:firstLine="720"/>
        <w:jc w:val="both"/>
      </w:pPr>
      <w:bookmarkStart w:id="122" w:name="bookmark123"/>
      <w:bookmarkEnd w:id="122"/>
      <w:r>
        <w:t>опрос;</w:t>
      </w:r>
    </w:p>
    <w:p w:rsidR="009E372C" w:rsidRDefault="009E372C" w:rsidP="002D6141">
      <w:pPr>
        <w:pStyle w:val="11"/>
        <w:numPr>
          <w:ilvl w:val="0"/>
          <w:numId w:val="11"/>
        </w:numPr>
        <w:tabs>
          <w:tab w:val="left" w:pos="1164"/>
        </w:tabs>
        <w:ind w:firstLine="720"/>
        <w:jc w:val="both"/>
      </w:pPr>
      <w:bookmarkStart w:id="123" w:name="bookmark124"/>
      <w:bookmarkEnd w:id="123"/>
      <w:r>
        <w:t>получение письменных объяснений;</w:t>
      </w:r>
    </w:p>
    <w:p w:rsidR="009E372C" w:rsidRDefault="009E372C" w:rsidP="002D6141">
      <w:pPr>
        <w:pStyle w:val="11"/>
        <w:numPr>
          <w:ilvl w:val="0"/>
          <w:numId w:val="11"/>
        </w:numPr>
        <w:tabs>
          <w:tab w:val="left" w:pos="1164"/>
        </w:tabs>
        <w:ind w:firstLine="720"/>
        <w:jc w:val="both"/>
      </w:pPr>
      <w:bookmarkStart w:id="124" w:name="bookmark125"/>
      <w:bookmarkEnd w:id="124"/>
      <w:r>
        <w:t>истребование документов.</w:t>
      </w:r>
    </w:p>
    <w:p w:rsidR="009E372C" w:rsidRDefault="009E372C" w:rsidP="00325C23">
      <w:pPr>
        <w:pStyle w:val="11"/>
        <w:numPr>
          <w:ilvl w:val="0"/>
          <w:numId w:val="1"/>
        </w:numPr>
        <w:tabs>
          <w:tab w:val="left" w:pos="1164"/>
        </w:tabs>
        <w:ind w:firstLine="720"/>
        <w:jc w:val="both"/>
      </w:pPr>
      <w:bookmarkStart w:id="125" w:name="bookmark126"/>
      <w:bookmarkEnd w:id="125"/>
      <w:r>
        <w:t>Выездная проверка проводится при наличии оснований, указанных в пунктах 1, 3 - 5 части 1 статьи 57 Закона № 248-ФЗ.</w:t>
      </w:r>
    </w:p>
    <w:p w:rsidR="009E372C" w:rsidRDefault="009E372C" w:rsidP="00325C23">
      <w:pPr>
        <w:pStyle w:val="11"/>
        <w:numPr>
          <w:ilvl w:val="0"/>
          <w:numId w:val="1"/>
        </w:numPr>
        <w:tabs>
          <w:tab w:val="left" w:pos="1164"/>
        </w:tabs>
        <w:ind w:firstLine="720"/>
        <w:jc w:val="both"/>
      </w:pPr>
      <w:bookmarkStart w:id="126" w:name="bookmark127"/>
      <w:bookmarkEnd w:id="126"/>
      <w:r>
        <w:t>Срок проведения выездной проверки не может превышать десять рабочих дней.</w:t>
      </w:r>
    </w:p>
    <w:p w:rsidR="009E372C" w:rsidRDefault="009E372C" w:rsidP="002D6141">
      <w:pPr>
        <w:pStyle w:val="11"/>
        <w:ind w:firstLine="720"/>
        <w:jc w:val="both"/>
      </w:pPr>
      <w: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9E372C" w:rsidRDefault="009E372C" w:rsidP="00325C23">
      <w:pPr>
        <w:pStyle w:val="11"/>
        <w:numPr>
          <w:ilvl w:val="0"/>
          <w:numId w:val="1"/>
        </w:numPr>
        <w:tabs>
          <w:tab w:val="left" w:pos="1164"/>
        </w:tabs>
        <w:spacing w:after="320"/>
        <w:ind w:firstLine="720"/>
        <w:jc w:val="both"/>
      </w:pPr>
      <w:bookmarkStart w:id="127" w:name="bookmark128"/>
      <w:bookmarkEnd w:id="127"/>
      <w:r>
        <w:t xml:space="preserve">Иные вопросы проведения выездной проверки регулируются Законом </w:t>
      </w:r>
      <w:r w:rsidR="00D573DF">
        <w:t xml:space="preserve">      </w:t>
      </w:r>
      <w:r>
        <w:t>№ 248-ФЗ.</w:t>
      </w:r>
    </w:p>
    <w:p w:rsidR="009E372C" w:rsidRDefault="009E372C" w:rsidP="002D6141">
      <w:pPr>
        <w:pStyle w:val="10"/>
        <w:spacing w:after="320" w:line="240" w:lineRule="auto"/>
      </w:pPr>
      <w:bookmarkStart w:id="128" w:name="bookmark129"/>
      <w:bookmarkStart w:id="129" w:name="bookmark130"/>
      <w:bookmarkStart w:id="130" w:name="bookmark131"/>
      <w:r>
        <w:rPr>
          <w:b w:val="0"/>
          <w:bCs w:val="0"/>
        </w:rPr>
        <w:t>П</w:t>
      </w:r>
      <w:r>
        <w:t>одраздел 7. Наблюдение за соблюдением обязательных требований</w:t>
      </w:r>
      <w:bookmarkEnd w:id="128"/>
      <w:bookmarkEnd w:id="129"/>
      <w:bookmarkEnd w:id="130"/>
    </w:p>
    <w:p w:rsidR="009E372C" w:rsidRDefault="009E372C" w:rsidP="00325C23">
      <w:pPr>
        <w:pStyle w:val="11"/>
        <w:numPr>
          <w:ilvl w:val="0"/>
          <w:numId w:val="1"/>
        </w:numPr>
        <w:tabs>
          <w:tab w:val="left" w:pos="1164"/>
        </w:tabs>
        <w:ind w:firstLine="720"/>
        <w:jc w:val="both"/>
      </w:pPr>
      <w:bookmarkStart w:id="131" w:name="bookmark132"/>
      <w:bookmarkEnd w:id="131"/>
      <w:r>
        <w:t xml:space="preserve">В соответствии со статьей 74 Закона № 248-ФЗ под наблюдением за соблюдением </w:t>
      </w:r>
      <w:r>
        <w:lastRenderedPageBreak/>
        <w:t xml:space="preserve">обязательных требований (мониторингом безопасности) понимается анализ данных об объектах контроля, имеющихся у </w:t>
      </w:r>
      <w:r w:rsidR="00721CFD">
        <w:t>администрации</w:t>
      </w:r>
      <w:r>
        <w:t>,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w:t>
      </w:r>
    </w:p>
    <w:p w:rsidR="009E372C" w:rsidRDefault="009E372C" w:rsidP="00325C23">
      <w:pPr>
        <w:pStyle w:val="11"/>
        <w:numPr>
          <w:ilvl w:val="0"/>
          <w:numId w:val="1"/>
        </w:numPr>
        <w:tabs>
          <w:tab w:val="left" w:pos="1164"/>
        </w:tabs>
        <w:ind w:firstLine="720"/>
        <w:jc w:val="both"/>
      </w:pPr>
      <w:bookmarkStart w:id="132" w:name="bookmark133"/>
      <w:bookmarkEnd w:id="132"/>
      <w:r>
        <w:t>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9E372C" w:rsidRDefault="009E372C" w:rsidP="00325C23">
      <w:pPr>
        <w:pStyle w:val="11"/>
        <w:numPr>
          <w:ilvl w:val="0"/>
          <w:numId w:val="1"/>
        </w:numPr>
        <w:tabs>
          <w:tab w:val="left" w:pos="1164"/>
        </w:tabs>
        <w:ind w:firstLine="720"/>
        <w:jc w:val="both"/>
      </w:pPr>
      <w:bookmarkStart w:id="133" w:name="bookmark134"/>
      <w:bookmarkEnd w:id="133"/>
      <w:r>
        <w:t xml:space="preserve">Выявленные в ходе наблюдения за соблюдением обязательных требований (мониторинга безопасности) сведения о причинении вреда (ущерба) или об угрозе причинения вреда (ущерба) охраняемым законом ценностям направляются уполномоченному должностному лицу </w:t>
      </w:r>
      <w:r w:rsidR="00721CFD">
        <w:t>администрации</w:t>
      </w:r>
      <w:r>
        <w:t xml:space="preserve"> для принятия решений в соответствии со статьей 60 Закона № 248-ФЗ.</w:t>
      </w:r>
    </w:p>
    <w:p w:rsidR="009E372C" w:rsidRDefault="009E372C" w:rsidP="00D573DF">
      <w:pPr>
        <w:pStyle w:val="11"/>
        <w:spacing w:after="320"/>
        <w:ind w:firstLine="709"/>
        <w:jc w:val="both"/>
      </w:pPr>
      <w:bookmarkStart w:id="134" w:name="bookmark135"/>
      <w:bookmarkEnd w:id="134"/>
      <w:r>
        <w:t>В соответствии со статьей 16 Закона № 131-ФЗ при осуществлении муниципального контроля в сфере благоустройства может выдаваться предписание</w:t>
      </w:r>
      <w:r w:rsidRPr="009E372C">
        <w:t xml:space="preserve"> </w:t>
      </w:r>
      <w:r>
        <w:t>об устранении нарушений обязательных требований, выявленных в ходе наблюдения за соблюдением обязательных требований (мониторинга безопасности).</w:t>
      </w:r>
    </w:p>
    <w:p w:rsidR="009E372C" w:rsidRDefault="009E372C" w:rsidP="002D6141">
      <w:pPr>
        <w:pStyle w:val="10"/>
        <w:spacing w:after="320" w:line="240" w:lineRule="auto"/>
      </w:pPr>
      <w:bookmarkStart w:id="135" w:name="bookmark115"/>
      <w:bookmarkStart w:id="136" w:name="bookmark136"/>
      <w:bookmarkStart w:id="137" w:name="bookmark137"/>
      <w:bookmarkStart w:id="138" w:name="bookmark138"/>
      <w:bookmarkEnd w:id="135"/>
      <w:r>
        <w:t>РАЗДЕЛ VI. Результаты контрольного мероприятия</w:t>
      </w:r>
      <w:bookmarkEnd w:id="136"/>
      <w:bookmarkEnd w:id="137"/>
      <w:bookmarkEnd w:id="138"/>
    </w:p>
    <w:p w:rsidR="009E372C" w:rsidRDefault="009E372C" w:rsidP="00325C23">
      <w:pPr>
        <w:pStyle w:val="11"/>
        <w:numPr>
          <w:ilvl w:val="0"/>
          <w:numId w:val="1"/>
        </w:numPr>
        <w:tabs>
          <w:tab w:val="left" w:pos="1144"/>
        </w:tabs>
        <w:ind w:firstLine="720"/>
        <w:jc w:val="both"/>
      </w:pPr>
      <w:bookmarkStart w:id="139" w:name="bookmark139"/>
      <w:bookmarkEnd w:id="139"/>
      <w:r>
        <w:t>По окончании проведения контрольного мероприятия составляется акт контрольного мероприятия (далее также - акт).</w:t>
      </w:r>
    </w:p>
    <w:p w:rsidR="009E372C" w:rsidRDefault="009E372C" w:rsidP="00325C23">
      <w:pPr>
        <w:pStyle w:val="11"/>
        <w:numPr>
          <w:ilvl w:val="0"/>
          <w:numId w:val="1"/>
        </w:numPr>
        <w:tabs>
          <w:tab w:val="left" w:pos="1144"/>
        </w:tabs>
        <w:ind w:firstLine="720"/>
        <w:jc w:val="both"/>
      </w:pPr>
      <w:bookmarkStart w:id="140" w:name="bookmark140"/>
      <w:bookmarkEnd w:id="140"/>
      <w:r>
        <w:t xml:space="preserve">Консультации по вопросу рассмотрения поступивших в </w:t>
      </w:r>
      <w:r w:rsidR="00721CFD">
        <w:t>администрацию</w:t>
      </w:r>
      <w:r>
        <w:t xml:space="preserve"> возражений в отношении акта контрольного мероприятия могут проводиться по телефону, посредством видеоконференцсвязи, на личном приеме.</w:t>
      </w:r>
    </w:p>
    <w:p w:rsidR="009E372C" w:rsidRDefault="009E372C" w:rsidP="00325C23">
      <w:pPr>
        <w:pStyle w:val="11"/>
        <w:numPr>
          <w:ilvl w:val="0"/>
          <w:numId w:val="1"/>
        </w:numPr>
        <w:tabs>
          <w:tab w:val="left" w:pos="1144"/>
        </w:tabs>
        <w:ind w:firstLine="720"/>
        <w:jc w:val="both"/>
      </w:pPr>
      <w:bookmarkStart w:id="141" w:name="bookmark141"/>
      <w:bookmarkEnd w:id="141"/>
      <w:r>
        <w:t xml:space="preserve">Предписание </w:t>
      </w:r>
      <w:r w:rsidR="00721CFD">
        <w:t>администрации</w:t>
      </w:r>
      <w:r>
        <w:t xml:space="preserve"> об устранении выявленных нарушений обязательных требований содержит следующие данные:</w:t>
      </w:r>
    </w:p>
    <w:p w:rsidR="009E372C" w:rsidRDefault="009E372C" w:rsidP="002D6141">
      <w:pPr>
        <w:pStyle w:val="11"/>
        <w:ind w:firstLine="720"/>
        <w:jc w:val="both"/>
      </w:pPr>
      <w:r>
        <w:t>дата и место составления предписания;</w:t>
      </w:r>
    </w:p>
    <w:p w:rsidR="009E372C" w:rsidRDefault="009E372C" w:rsidP="002D6141">
      <w:pPr>
        <w:pStyle w:val="11"/>
        <w:ind w:firstLine="720"/>
        <w:jc w:val="both"/>
      </w:pPr>
      <w:r>
        <w:t>дата и номер акта контрольного мероприятия, на основании которого выдается предписание;</w:t>
      </w:r>
    </w:p>
    <w:p w:rsidR="009E372C" w:rsidRDefault="009E372C" w:rsidP="002D6141">
      <w:pPr>
        <w:pStyle w:val="11"/>
        <w:ind w:firstLine="720"/>
        <w:jc w:val="both"/>
      </w:pPr>
      <w:r>
        <w:t>фамилия, имя, отчество (при наличии) и должность лица (лиц), выдавшего (выдавших) предписание;</w:t>
      </w:r>
    </w:p>
    <w:p w:rsidR="009E372C" w:rsidRDefault="009E372C" w:rsidP="002D6141">
      <w:pPr>
        <w:pStyle w:val="11"/>
        <w:ind w:firstLine="720"/>
        <w:jc w:val="both"/>
      </w:pPr>
      <w:r>
        <w:t>наименование контролируемого лица, фамилия, имя, отчество (при наличии), должность законного представителя контролируемого лица (фамилия, имя, отчество (при наличии) проверяемого индивидуального предпринимателя, физического лица или его представителя);</w:t>
      </w:r>
    </w:p>
    <w:p w:rsidR="009E372C" w:rsidRDefault="009E372C" w:rsidP="002D6141">
      <w:pPr>
        <w:pStyle w:val="11"/>
        <w:ind w:firstLine="720"/>
        <w:jc w:val="both"/>
      </w:pPr>
      <w:r>
        <w:t>содержание предписания - обязательные требования, которые нарушены;</w:t>
      </w:r>
    </w:p>
    <w:p w:rsidR="009E372C" w:rsidRDefault="009E372C" w:rsidP="002D6141">
      <w:pPr>
        <w:pStyle w:val="11"/>
        <w:ind w:firstLine="720"/>
        <w:jc w:val="both"/>
      </w:pPr>
      <w:r>
        <w:t>основание выдачи предписания - реквизиты нормативных правовых актов, которыми установлены обязательные требования, с указанием их структурных единиц (статьи, части, пункты, подпункты, абзацы, иные структурные единицы);</w:t>
      </w:r>
    </w:p>
    <w:p w:rsidR="009E372C" w:rsidRDefault="009E372C" w:rsidP="002D6141">
      <w:pPr>
        <w:pStyle w:val="11"/>
        <w:ind w:firstLine="720"/>
        <w:jc w:val="both"/>
      </w:pPr>
      <w:r>
        <w:t>сроки исполнения;</w:t>
      </w:r>
    </w:p>
    <w:p w:rsidR="009E372C" w:rsidRDefault="009E372C" w:rsidP="002D6141">
      <w:pPr>
        <w:pStyle w:val="11"/>
        <w:ind w:firstLine="720"/>
        <w:jc w:val="both"/>
      </w:pPr>
      <w:r>
        <w:t>сведения о вручении предписания юридическому лицу, индивидуальному предпринимателю, физическому лицу (либо их законным представителям), которым вынесено предписание, их подписи, расшифровка подписей, дата вручения либо отметка об отправлении предписания почтой.</w:t>
      </w:r>
    </w:p>
    <w:p w:rsidR="009E372C" w:rsidRDefault="009E372C" w:rsidP="00325C23">
      <w:pPr>
        <w:pStyle w:val="11"/>
        <w:numPr>
          <w:ilvl w:val="0"/>
          <w:numId w:val="1"/>
        </w:numPr>
        <w:tabs>
          <w:tab w:val="left" w:pos="1146"/>
        </w:tabs>
        <w:spacing w:after="320"/>
        <w:ind w:firstLine="720"/>
        <w:jc w:val="both"/>
      </w:pPr>
      <w:bookmarkStart w:id="142" w:name="bookmark142"/>
      <w:bookmarkEnd w:id="142"/>
      <w:r>
        <w:t>Иные вопросы оформления результатов контрольного мероприятия регулируются Законом № 248-ФЗ.</w:t>
      </w:r>
    </w:p>
    <w:p w:rsidR="009E372C" w:rsidRDefault="009E372C" w:rsidP="002D6141">
      <w:pPr>
        <w:pStyle w:val="10"/>
        <w:spacing w:after="320" w:line="240" w:lineRule="auto"/>
      </w:pPr>
      <w:bookmarkStart w:id="143" w:name="bookmark143"/>
      <w:bookmarkStart w:id="144" w:name="bookmark144"/>
      <w:bookmarkStart w:id="145" w:name="bookmark145"/>
      <w:r>
        <w:t>РАЗДЕЛ VII. Досудебное обжалование решений контрольного органа,</w:t>
      </w:r>
      <w:r w:rsidR="004B5CDA">
        <w:t xml:space="preserve"> </w:t>
      </w:r>
      <w:r>
        <w:t>действий (бездействия) его должностных лиц</w:t>
      </w:r>
      <w:bookmarkEnd w:id="143"/>
      <w:bookmarkEnd w:id="144"/>
      <w:bookmarkEnd w:id="145"/>
    </w:p>
    <w:p w:rsidR="009E372C" w:rsidRDefault="009E372C" w:rsidP="00325C23">
      <w:pPr>
        <w:pStyle w:val="11"/>
        <w:numPr>
          <w:ilvl w:val="0"/>
          <w:numId w:val="1"/>
        </w:numPr>
        <w:tabs>
          <w:tab w:val="left" w:pos="1161"/>
        </w:tabs>
        <w:ind w:firstLine="720"/>
        <w:jc w:val="both"/>
      </w:pPr>
      <w:bookmarkStart w:id="146" w:name="bookmark146"/>
      <w:bookmarkEnd w:id="146"/>
      <w:r>
        <w:t xml:space="preserve">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решений органов муниципального контроля, действий </w:t>
      </w:r>
      <w:r>
        <w:lastRenderedPageBreak/>
        <w:t>(бездействия) их должностных лиц в соответствии с частью 4 статьи 40 Федерального закона «О государственном контроле (надзоре) и муниципальном контроле в Российской Федерации» и в соответствии с настоящим положением.</w:t>
      </w:r>
    </w:p>
    <w:p w:rsidR="000E1347" w:rsidRDefault="000E1347" w:rsidP="00325C23">
      <w:pPr>
        <w:pStyle w:val="11"/>
        <w:numPr>
          <w:ilvl w:val="0"/>
          <w:numId w:val="1"/>
        </w:numPr>
        <w:tabs>
          <w:tab w:val="left" w:pos="1145"/>
        </w:tabs>
        <w:ind w:firstLine="720"/>
        <w:jc w:val="both"/>
      </w:pPr>
      <w:r>
        <w:t>Сроки подачи жалобы определяются в соответствии с частями 5-11 статьи 40 Федерального закона «О государственном контроле (надзоре) и муниципальном контроле в Российской Федерации».</w:t>
      </w:r>
    </w:p>
    <w:p w:rsidR="000E1347" w:rsidRDefault="000E1347" w:rsidP="00325C23">
      <w:pPr>
        <w:pStyle w:val="11"/>
        <w:numPr>
          <w:ilvl w:val="0"/>
          <w:numId w:val="1"/>
        </w:numPr>
        <w:tabs>
          <w:tab w:val="left" w:pos="1153"/>
        </w:tabs>
        <w:ind w:firstLine="720"/>
        <w:jc w:val="both"/>
      </w:pPr>
      <w:bookmarkStart w:id="147" w:name="bookmark148"/>
      <w:bookmarkEnd w:id="147"/>
      <w:r>
        <w:t xml:space="preserve">Жалоба, поданная в досудебном порядке на действия (бездействие) уполномоченного должностного лица, подлежит рассмотрению </w:t>
      </w:r>
      <w:r w:rsidR="00325C23">
        <w:t xml:space="preserve">главой </w:t>
      </w:r>
      <w:r w:rsidR="00721CFD">
        <w:t>администрации</w:t>
      </w:r>
      <w:r>
        <w:t>.</w:t>
      </w:r>
    </w:p>
    <w:p w:rsidR="000E1347" w:rsidRDefault="000E1347" w:rsidP="00325C23">
      <w:pPr>
        <w:pStyle w:val="11"/>
        <w:numPr>
          <w:ilvl w:val="0"/>
          <w:numId w:val="1"/>
        </w:numPr>
        <w:tabs>
          <w:tab w:val="left" w:pos="1148"/>
        </w:tabs>
        <w:ind w:firstLine="720"/>
        <w:jc w:val="both"/>
      </w:pPr>
      <w:bookmarkStart w:id="148" w:name="bookmark149"/>
      <w:bookmarkEnd w:id="148"/>
      <w:r>
        <w:t xml:space="preserve">Жалоба, поданная в досудебном порядке на действия (бездействие) руководителя (заместителя руководителя) органа муниципального контроля, подлежит рассмотрению </w:t>
      </w:r>
      <w:r w:rsidR="00721CFD">
        <w:t>г</w:t>
      </w:r>
      <w:r>
        <w:t xml:space="preserve">лавой </w:t>
      </w:r>
      <w:r w:rsidR="00721CFD">
        <w:t>администрации</w:t>
      </w:r>
      <w:r>
        <w:t>.</w:t>
      </w:r>
    </w:p>
    <w:p w:rsidR="000E1347" w:rsidRDefault="000E1347" w:rsidP="00325C23">
      <w:pPr>
        <w:pStyle w:val="11"/>
        <w:numPr>
          <w:ilvl w:val="0"/>
          <w:numId w:val="1"/>
        </w:numPr>
        <w:tabs>
          <w:tab w:val="left" w:pos="1148"/>
        </w:tabs>
        <w:ind w:firstLine="720"/>
        <w:jc w:val="both"/>
      </w:pPr>
      <w:r>
        <w:t>Срок рассмотрения жалобы не позднее 20 рабочих дней со дня регистрации такой жалобы в органе муниципального контроля.</w:t>
      </w:r>
    </w:p>
    <w:p w:rsidR="000E1347" w:rsidRDefault="000E1347" w:rsidP="002D6141">
      <w:pPr>
        <w:pStyle w:val="11"/>
        <w:ind w:firstLine="720"/>
        <w:jc w:val="both"/>
      </w:pPr>
      <w:r>
        <w:t>Срок рассмотрения жалобы, установленный абзацем первым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0E1347" w:rsidRDefault="000E1347" w:rsidP="00D573DF">
      <w:pPr>
        <w:pStyle w:val="11"/>
        <w:numPr>
          <w:ilvl w:val="0"/>
          <w:numId w:val="1"/>
        </w:numPr>
        <w:tabs>
          <w:tab w:val="left" w:pos="1145"/>
        </w:tabs>
        <w:ind w:firstLine="709"/>
        <w:jc w:val="both"/>
      </w:pPr>
      <w:bookmarkStart w:id="149" w:name="bookmark151"/>
      <w:bookmarkEnd w:id="149"/>
      <w:r>
        <w:t xml:space="preserve">По итогам рассмотрения жалобы </w:t>
      </w:r>
      <w:r w:rsidR="00721CFD">
        <w:t>глава администрации</w:t>
      </w:r>
      <w:r>
        <w:t xml:space="preserve"> принимается одно из следующих решений:</w:t>
      </w:r>
    </w:p>
    <w:p w:rsidR="000E1347" w:rsidRDefault="000E1347" w:rsidP="00325C23">
      <w:pPr>
        <w:pStyle w:val="11"/>
        <w:numPr>
          <w:ilvl w:val="0"/>
          <w:numId w:val="12"/>
        </w:numPr>
        <w:tabs>
          <w:tab w:val="left" w:pos="1023"/>
        </w:tabs>
        <w:ind w:right="123" w:firstLine="709"/>
        <w:jc w:val="both"/>
      </w:pPr>
      <w:bookmarkStart w:id="150" w:name="bookmark152"/>
      <w:bookmarkEnd w:id="150"/>
      <w:r>
        <w:t>оставляет жалобу без удовлетворения;</w:t>
      </w:r>
    </w:p>
    <w:p w:rsidR="000E1347" w:rsidRDefault="000E1347" w:rsidP="00325C23">
      <w:pPr>
        <w:pStyle w:val="11"/>
        <w:numPr>
          <w:ilvl w:val="0"/>
          <w:numId w:val="12"/>
        </w:numPr>
        <w:tabs>
          <w:tab w:val="left" w:pos="1038"/>
        </w:tabs>
        <w:ind w:right="123" w:firstLine="709"/>
        <w:jc w:val="both"/>
      </w:pPr>
      <w:bookmarkStart w:id="151" w:name="bookmark153"/>
      <w:bookmarkEnd w:id="151"/>
      <w:r>
        <w:t>отменяет решение контрольного органа полностью или частично;</w:t>
      </w:r>
    </w:p>
    <w:p w:rsidR="000E1347" w:rsidRDefault="000E1347" w:rsidP="00325C23">
      <w:pPr>
        <w:pStyle w:val="11"/>
        <w:numPr>
          <w:ilvl w:val="0"/>
          <w:numId w:val="12"/>
        </w:numPr>
        <w:tabs>
          <w:tab w:val="left" w:pos="1018"/>
        </w:tabs>
        <w:ind w:right="123" w:firstLine="709"/>
        <w:jc w:val="both"/>
      </w:pPr>
      <w:bookmarkStart w:id="152" w:name="bookmark154"/>
      <w:bookmarkEnd w:id="152"/>
      <w:r>
        <w:t>отменяет решение контрольного органа полностью и принимает новое решение;</w:t>
      </w:r>
    </w:p>
    <w:p w:rsidR="000E1347" w:rsidRDefault="000E1347" w:rsidP="00325C23">
      <w:pPr>
        <w:pStyle w:val="11"/>
        <w:numPr>
          <w:ilvl w:val="0"/>
          <w:numId w:val="12"/>
        </w:numPr>
        <w:tabs>
          <w:tab w:val="left" w:pos="1014"/>
        </w:tabs>
        <w:ind w:right="123" w:firstLine="709"/>
        <w:jc w:val="both"/>
      </w:pPr>
      <w:bookmarkStart w:id="153" w:name="bookmark155"/>
      <w:bookmarkEnd w:id="153"/>
      <w:r>
        <w:t>признает действия (бездействие) должностных лиц контрольного органа, руководителя органа муниципального контроля незаконными и выносит решение по существу, в том числе об осуществлении при необходимости определенных действий.</w:t>
      </w:r>
    </w:p>
    <w:p w:rsidR="000E1347" w:rsidRDefault="000E1347" w:rsidP="00325C23">
      <w:pPr>
        <w:pStyle w:val="11"/>
        <w:numPr>
          <w:ilvl w:val="0"/>
          <w:numId w:val="1"/>
        </w:numPr>
        <w:tabs>
          <w:tab w:val="left" w:pos="1148"/>
        </w:tabs>
        <w:ind w:right="123" w:firstLine="709"/>
        <w:jc w:val="both"/>
      </w:pPr>
      <w:bookmarkStart w:id="154" w:name="bookmark156"/>
      <w:bookmarkEnd w:id="154"/>
      <w:r>
        <w:t>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0E1347" w:rsidRDefault="000E1347" w:rsidP="00325C23">
      <w:pPr>
        <w:pStyle w:val="11"/>
        <w:numPr>
          <w:ilvl w:val="0"/>
          <w:numId w:val="1"/>
        </w:numPr>
        <w:tabs>
          <w:tab w:val="left" w:pos="1145"/>
        </w:tabs>
        <w:ind w:right="123" w:firstLine="709"/>
        <w:jc w:val="both"/>
      </w:pPr>
      <w:bookmarkStart w:id="155" w:name="bookmark157"/>
      <w:bookmarkEnd w:id="155"/>
      <w:r>
        <w:t>Досудебный порядок обжалования до 31 декабря 2023 года может осуществляться посредством бумажного документооборота.</w:t>
      </w:r>
    </w:p>
    <w:p w:rsidR="000E1347" w:rsidRDefault="000E1347" w:rsidP="00325C23">
      <w:pPr>
        <w:pStyle w:val="11"/>
        <w:tabs>
          <w:tab w:val="left" w:pos="1175"/>
        </w:tabs>
        <w:ind w:right="123" w:firstLine="709"/>
        <w:jc w:val="center"/>
        <w:rPr>
          <w:b/>
        </w:rPr>
      </w:pPr>
      <w:bookmarkStart w:id="156" w:name="bookmark158"/>
      <w:bookmarkStart w:id="157" w:name="bookmark159"/>
      <w:bookmarkStart w:id="158" w:name="bookmark160"/>
      <w:r w:rsidRPr="000E1347">
        <w:rPr>
          <w:b/>
        </w:rPr>
        <w:t>РАЗДЕЛ VIII. Оценка результативности и эффективности деятельности</w:t>
      </w:r>
      <w:r w:rsidRPr="000E1347">
        <w:rPr>
          <w:b/>
        </w:rPr>
        <w:br/>
        <w:t>контрольного органа</w:t>
      </w:r>
      <w:bookmarkEnd w:id="156"/>
      <w:bookmarkEnd w:id="157"/>
      <w:bookmarkEnd w:id="158"/>
    </w:p>
    <w:p w:rsidR="000E1347" w:rsidRDefault="000E1347" w:rsidP="00325C23">
      <w:pPr>
        <w:pStyle w:val="11"/>
        <w:numPr>
          <w:ilvl w:val="0"/>
          <w:numId w:val="1"/>
        </w:numPr>
        <w:tabs>
          <w:tab w:val="left" w:pos="1175"/>
        </w:tabs>
        <w:ind w:right="123" w:firstLine="709"/>
        <w:jc w:val="both"/>
      </w:pPr>
      <w:r>
        <w:t>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в сфере благоустройства.</w:t>
      </w:r>
    </w:p>
    <w:p w:rsidR="000E1347" w:rsidRDefault="000E1347" w:rsidP="00325C23">
      <w:pPr>
        <w:pStyle w:val="11"/>
        <w:numPr>
          <w:ilvl w:val="0"/>
          <w:numId w:val="1"/>
        </w:numPr>
        <w:tabs>
          <w:tab w:val="left" w:pos="1185"/>
        </w:tabs>
        <w:ind w:right="123" w:firstLine="709"/>
        <w:jc w:val="both"/>
      </w:pPr>
      <w:bookmarkStart w:id="159" w:name="bookmark162"/>
      <w:bookmarkEnd w:id="159"/>
      <w:r>
        <w:t>В систему показателей результативности и эффективности деятельности, указанную в пункте 55 настоящего Положения, входят:</w:t>
      </w:r>
    </w:p>
    <w:p w:rsidR="000E1347" w:rsidRDefault="000E1347" w:rsidP="00325C23">
      <w:pPr>
        <w:pStyle w:val="11"/>
        <w:numPr>
          <w:ilvl w:val="0"/>
          <w:numId w:val="13"/>
        </w:numPr>
        <w:tabs>
          <w:tab w:val="left" w:pos="1169"/>
        </w:tabs>
        <w:ind w:right="123" w:firstLine="709"/>
        <w:jc w:val="both"/>
      </w:pPr>
      <w:bookmarkStart w:id="160" w:name="bookmark163"/>
      <w:bookmarkEnd w:id="160"/>
      <w:r>
        <w:t>ключевые показатели муниципального контроля в сфере благоустройства;</w:t>
      </w:r>
    </w:p>
    <w:p w:rsidR="000E1347" w:rsidRDefault="000E1347" w:rsidP="00325C23">
      <w:pPr>
        <w:pStyle w:val="11"/>
        <w:numPr>
          <w:ilvl w:val="0"/>
          <w:numId w:val="13"/>
        </w:numPr>
        <w:tabs>
          <w:tab w:val="left" w:pos="1169"/>
        </w:tabs>
        <w:ind w:right="123" w:firstLine="709"/>
        <w:jc w:val="both"/>
      </w:pPr>
      <w:bookmarkStart w:id="161" w:name="bookmark164"/>
      <w:bookmarkEnd w:id="161"/>
      <w:r>
        <w:t>индикативные показатели муниципального контроля в сфере благоустройства.</w:t>
      </w:r>
    </w:p>
    <w:p w:rsidR="000E1347" w:rsidRDefault="000E1347" w:rsidP="00325C23">
      <w:pPr>
        <w:pStyle w:val="11"/>
        <w:numPr>
          <w:ilvl w:val="0"/>
          <w:numId w:val="1"/>
        </w:numPr>
        <w:tabs>
          <w:tab w:val="left" w:pos="1185"/>
        </w:tabs>
        <w:ind w:right="123" w:firstLine="709"/>
        <w:jc w:val="both"/>
      </w:pPr>
      <w:bookmarkStart w:id="162" w:name="bookmark165"/>
      <w:bookmarkEnd w:id="162"/>
      <w:r>
        <w:t xml:space="preserve">Ключевые показатели муниципального контроля и их целевые значения, индикативные показатели муниципального контроля в сфере благоустройства утверждаются решением </w:t>
      </w:r>
      <w:r w:rsidR="00D573DF">
        <w:t>Вышковского поселкового Совета народных депутатов</w:t>
      </w:r>
      <w:r w:rsidR="00B05DC2">
        <w:t xml:space="preserve"> (приложение 2, 3).</w:t>
      </w:r>
    </w:p>
    <w:p w:rsidR="000E1347" w:rsidRDefault="000E1347" w:rsidP="00325C23">
      <w:pPr>
        <w:pStyle w:val="11"/>
        <w:numPr>
          <w:ilvl w:val="0"/>
          <w:numId w:val="1"/>
        </w:numPr>
        <w:tabs>
          <w:tab w:val="left" w:pos="1349"/>
        </w:tabs>
        <w:ind w:right="123" w:firstLine="709"/>
        <w:jc w:val="both"/>
      </w:pPr>
      <w:bookmarkStart w:id="163" w:name="bookmark166"/>
      <w:bookmarkEnd w:id="163"/>
      <w:r>
        <w:t>Контрольный орган ежегодно осуществляет подготовку доклада о муниципальном контроле в сфере благоустройства с учетом требований, установленных Законом № 248-ФЗ.</w:t>
      </w:r>
    </w:p>
    <w:p w:rsidR="004B5CDA" w:rsidRDefault="000E1347" w:rsidP="00325C23">
      <w:pPr>
        <w:pStyle w:val="11"/>
        <w:ind w:right="123" w:firstLine="709"/>
        <w:jc w:val="both"/>
      </w:pPr>
      <w:r>
        <w:t xml:space="preserve">Организация подготовки доклада возлагается на </w:t>
      </w:r>
      <w:proofErr w:type="spellStart"/>
      <w:r w:rsidR="007315E2">
        <w:t>Вышковскую</w:t>
      </w:r>
      <w:proofErr w:type="spellEnd"/>
      <w:r w:rsidR="007315E2">
        <w:t xml:space="preserve"> поселковую </w:t>
      </w:r>
      <w:r w:rsidR="00721CFD">
        <w:t>администрацию</w:t>
      </w:r>
      <w:r w:rsidR="007315E2">
        <w:t>.</w:t>
      </w:r>
    </w:p>
    <w:p w:rsidR="004B5CDA" w:rsidRDefault="004B5CDA">
      <w:pPr>
        <w:rPr>
          <w:rFonts w:ascii="Times New Roman" w:eastAsia="Times New Roman" w:hAnsi="Times New Roman" w:cs="Times New Roman"/>
          <w:sz w:val="26"/>
          <w:szCs w:val="26"/>
        </w:rPr>
      </w:pPr>
      <w:r>
        <w:br w:type="page"/>
      </w:r>
    </w:p>
    <w:p w:rsidR="000E1347" w:rsidRDefault="004B5CDA" w:rsidP="004B5CDA">
      <w:pPr>
        <w:pStyle w:val="11"/>
        <w:ind w:right="123" w:firstLine="0"/>
        <w:jc w:val="right"/>
      </w:pPr>
      <w:r>
        <w:lastRenderedPageBreak/>
        <w:t>Приложение 2</w:t>
      </w:r>
    </w:p>
    <w:p w:rsidR="004B5CDA" w:rsidRDefault="004B5CDA" w:rsidP="004B5CDA">
      <w:pPr>
        <w:pStyle w:val="11"/>
        <w:ind w:right="123" w:firstLine="0"/>
        <w:jc w:val="both"/>
        <w:rPr>
          <w:b/>
          <w:bCs/>
        </w:rPr>
      </w:pPr>
    </w:p>
    <w:p w:rsidR="004B5CDA" w:rsidRDefault="004B5CDA" w:rsidP="004B5CDA">
      <w:pPr>
        <w:pStyle w:val="11"/>
        <w:ind w:right="123" w:firstLine="0"/>
        <w:jc w:val="center"/>
      </w:pPr>
      <w:r>
        <w:rPr>
          <w:b/>
          <w:bCs/>
        </w:rPr>
        <w:t>Ключевые показатели муниципального контроля в сфере благоустройства в Вышковском городском поселении и их целевые значения, индикативные показатели муниципального контроля в сфере благоустройства в Вышковском городском поселении</w:t>
      </w:r>
    </w:p>
    <w:p w:rsidR="004B5CDA" w:rsidRDefault="004B5CDA" w:rsidP="00325C23">
      <w:pPr>
        <w:pStyle w:val="11"/>
        <w:ind w:right="123" w:firstLine="709"/>
        <w:jc w:val="both"/>
      </w:pPr>
    </w:p>
    <w:p w:rsidR="004B5CDA" w:rsidRDefault="004B5CDA" w:rsidP="004B5CDA">
      <w:pPr>
        <w:pStyle w:val="11"/>
        <w:numPr>
          <w:ilvl w:val="0"/>
          <w:numId w:val="24"/>
        </w:numPr>
        <w:ind w:left="0" w:right="123" w:firstLine="491"/>
        <w:jc w:val="both"/>
      </w:pPr>
      <w:r>
        <w:t>Ключевые показатели муниципального контроля в сфере благоустройства в Вышковском городском поселении и их целевые значения:</w:t>
      </w:r>
    </w:p>
    <w:p w:rsidR="007A54FB" w:rsidRDefault="006163E3" w:rsidP="004B5CDA">
      <w:pPr>
        <w:pStyle w:val="11"/>
        <w:framePr w:w="10564" w:h="4723" w:hRule="exact" w:wrap="none" w:vAnchor="page" w:hAnchor="page" w:x="808" w:y="6019"/>
        <w:numPr>
          <w:ilvl w:val="0"/>
          <w:numId w:val="14"/>
        </w:numPr>
        <w:tabs>
          <w:tab w:val="left" w:pos="1088"/>
        </w:tabs>
        <w:ind w:firstLine="740"/>
        <w:jc w:val="both"/>
      </w:pPr>
      <w:bookmarkStart w:id="164" w:name="bookmark167"/>
      <w:bookmarkStart w:id="165" w:name="bookmark168"/>
      <w:bookmarkEnd w:id="164"/>
      <w:bookmarkEnd w:id="165"/>
      <w:r>
        <w:t xml:space="preserve">Индикативные показатели муниципального контроля в сфере благоустройства в </w:t>
      </w:r>
      <w:r w:rsidR="00A34A32">
        <w:t>Вышковском городском поселении</w:t>
      </w:r>
      <w:r>
        <w:t>:</w:t>
      </w:r>
    </w:p>
    <w:p w:rsidR="007A54FB" w:rsidRDefault="006163E3" w:rsidP="004B5CDA">
      <w:pPr>
        <w:pStyle w:val="11"/>
        <w:framePr w:w="10564" w:h="4723" w:hRule="exact" w:wrap="none" w:vAnchor="page" w:hAnchor="page" w:x="808" w:y="6019"/>
        <w:numPr>
          <w:ilvl w:val="0"/>
          <w:numId w:val="15"/>
        </w:numPr>
        <w:tabs>
          <w:tab w:val="left" w:pos="1141"/>
        </w:tabs>
        <w:ind w:firstLine="740"/>
        <w:jc w:val="both"/>
      </w:pPr>
      <w:bookmarkStart w:id="166" w:name="bookmark169"/>
      <w:bookmarkEnd w:id="166"/>
      <w:r>
        <w:t xml:space="preserve">количество обращений граждан и организаций о нарушении обязательных требований, поступивших в контрольный орган </w:t>
      </w:r>
      <w:proofErr w:type="gramStart"/>
      <w:r>
        <w:t xml:space="preserve">- </w:t>
      </w:r>
      <w:r w:rsidR="00D573DF">
        <w:t xml:space="preserve"> </w:t>
      </w:r>
      <w:r>
        <w:t>;</w:t>
      </w:r>
      <w:proofErr w:type="gramEnd"/>
    </w:p>
    <w:p w:rsidR="007A54FB" w:rsidRDefault="006163E3" w:rsidP="004B5CDA">
      <w:pPr>
        <w:pStyle w:val="11"/>
        <w:framePr w:w="10564" w:h="4723" w:hRule="exact" w:wrap="none" w:vAnchor="page" w:hAnchor="page" w:x="808" w:y="6019"/>
        <w:numPr>
          <w:ilvl w:val="0"/>
          <w:numId w:val="15"/>
        </w:numPr>
        <w:tabs>
          <w:tab w:val="left" w:pos="1126"/>
        </w:tabs>
        <w:ind w:firstLine="740"/>
        <w:jc w:val="both"/>
      </w:pPr>
      <w:bookmarkStart w:id="167" w:name="bookmark170"/>
      <w:bookmarkEnd w:id="167"/>
      <w:r>
        <w:t xml:space="preserve">количество проведенных контрольным органом внеплановых контрольных мероприятий </w:t>
      </w:r>
      <w:proofErr w:type="gramStart"/>
      <w:r>
        <w:t xml:space="preserve">- </w:t>
      </w:r>
      <w:r w:rsidR="00D573DF">
        <w:t xml:space="preserve"> </w:t>
      </w:r>
      <w:r>
        <w:t>;</w:t>
      </w:r>
      <w:proofErr w:type="gramEnd"/>
    </w:p>
    <w:p w:rsidR="007A54FB" w:rsidRDefault="006163E3" w:rsidP="004B5CDA">
      <w:pPr>
        <w:pStyle w:val="11"/>
        <w:framePr w:w="10564" w:h="4723" w:hRule="exact" w:wrap="none" w:vAnchor="page" w:hAnchor="page" w:x="808" w:y="6019"/>
        <w:numPr>
          <w:ilvl w:val="0"/>
          <w:numId w:val="15"/>
        </w:numPr>
        <w:tabs>
          <w:tab w:val="left" w:pos="1136"/>
        </w:tabs>
        <w:ind w:firstLine="740"/>
        <w:jc w:val="both"/>
      </w:pPr>
      <w:bookmarkStart w:id="168" w:name="bookmark171"/>
      <w:bookmarkEnd w:id="168"/>
      <w:r>
        <w:t xml:space="preserve">количество принятых органами прокуратуры решений о согласовании проведения контрольным органом внепланового контрольного мероприятия </w:t>
      </w:r>
      <w:proofErr w:type="gramStart"/>
      <w:r>
        <w:t xml:space="preserve">- </w:t>
      </w:r>
      <w:r w:rsidR="00D573DF">
        <w:t xml:space="preserve"> </w:t>
      </w:r>
      <w:r>
        <w:t>;</w:t>
      </w:r>
      <w:proofErr w:type="gramEnd"/>
    </w:p>
    <w:p w:rsidR="007A54FB" w:rsidRDefault="006163E3" w:rsidP="004B5CDA">
      <w:pPr>
        <w:pStyle w:val="11"/>
        <w:framePr w:w="10564" w:h="4723" w:hRule="exact" w:wrap="none" w:vAnchor="page" w:hAnchor="page" w:x="808" w:y="6019"/>
        <w:numPr>
          <w:ilvl w:val="0"/>
          <w:numId w:val="15"/>
        </w:numPr>
        <w:tabs>
          <w:tab w:val="left" w:pos="1141"/>
        </w:tabs>
        <w:ind w:firstLine="740"/>
        <w:jc w:val="both"/>
      </w:pPr>
      <w:bookmarkStart w:id="169" w:name="bookmark172"/>
      <w:bookmarkEnd w:id="169"/>
      <w:r>
        <w:t xml:space="preserve">количество выявленных контрольным органом нарушений обязательных требований </w:t>
      </w:r>
      <w:proofErr w:type="gramStart"/>
      <w:r>
        <w:t>-</w:t>
      </w:r>
      <w:r w:rsidR="00D573DF">
        <w:t xml:space="preserve"> </w:t>
      </w:r>
      <w:r>
        <w:t>;</w:t>
      </w:r>
      <w:proofErr w:type="gramEnd"/>
    </w:p>
    <w:p w:rsidR="007A54FB" w:rsidRDefault="006163E3" w:rsidP="004B5CDA">
      <w:pPr>
        <w:pStyle w:val="11"/>
        <w:framePr w:w="10564" w:h="4723" w:hRule="exact" w:wrap="none" w:vAnchor="page" w:hAnchor="page" w:x="808" w:y="6019"/>
        <w:numPr>
          <w:ilvl w:val="0"/>
          <w:numId w:val="15"/>
        </w:numPr>
        <w:tabs>
          <w:tab w:val="left" w:pos="1156"/>
        </w:tabs>
        <w:ind w:firstLine="740"/>
        <w:jc w:val="both"/>
      </w:pPr>
      <w:bookmarkStart w:id="170" w:name="bookmark173"/>
      <w:bookmarkEnd w:id="170"/>
      <w:r>
        <w:t xml:space="preserve">количество устраненных нарушений обязательных требований </w:t>
      </w:r>
      <w:proofErr w:type="gramStart"/>
      <w:r>
        <w:t>-</w:t>
      </w:r>
      <w:r w:rsidR="003B6427">
        <w:t xml:space="preserve"> </w:t>
      </w:r>
      <w:r w:rsidR="00D573DF">
        <w:t xml:space="preserve"> </w:t>
      </w:r>
      <w:r>
        <w:t>;</w:t>
      </w:r>
      <w:proofErr w:type="gramEnd"/>
    </w:p>
    <w:p w:rsidR="007A54FB" w:rsidRDefault="006163E3" w:rsidP="004B5CDA">
      <w:pPr>
        <w:pStyle w:val="11"/>
        <w:framePr w:w="10564" w:h="4723" w:hRule="exact" w:wrap="none" w:vAnchor="page" w:hAnchor="page" w:x="808" w:y="6019"/>
        <w:numPr>
          <w:ilvl w:val="0"/>
          <w:numId w:val="15"/>
        </w:numPr>
        <w:tabs>
          <w:tab w:val="left" w:pos="1136"/>
        </w:tabs>
        <w:ind w:firstLine="740"/>
        <w:jc w:val="both"/>
      </w:pPr>
      <w:bookmarkStart w:id="171" w:name="bookmark174"/>
      <w:bookmarkEnd w:id="171"/>
      <w:r>
        <w:t xml:space="preserve">количество поступивших возражений в отношении акта контрольного мероприятия </w:t>
      </w:r>
      <w:proofErr w:type="gramStart"/>
      <w:r>
        <w:t xml:space="preserve">- </w:t>
      </w:r>
      <w:r w:rsidR="00D573DF">
        <w:t xml:space="preserve"> </w:t>
      </w:r>
      <w:r>
        <w:t>;</w:t>
      </w:r>
      <w:proofErr w:type="gramEnd"/>
    </w:p>
    <w:p w:rsidR="007A54FB" w:rsidRDefault="006163E3" w:rsidP="004B5CDA">
      <w:pPr>
        <w:pStyle w:val="11"/>
        <w:framePr w:w="10564" w:h="4723" w:hRule="exact" w:wrap="none" w:vAnchor="page" w:hAnchor="page" w:x="808" w:y="6019"/>
        <w:numPr>
          <w:ilvl w:val="0"/>
          <w:numId w:val="15"/>
        </w:numPr>
        <w:tabs>
          <w:tab w:val="left" w:pos="1141"/>
        </w:tabs>
        <w:ind w:firstLine="740"/>
        <w:jc w:val="both"/>
      </w:pPr>
      <w:bookmarkStart w:id="172" w:name="bookmark175"/>
      <w:bookmarkEnd w:id="172"/>
      <w:r>
        <w:t xml:space="preserve">количество выданных контрольным органом предписаний об устранении нарушений обязательных требований </w:t>
      </w:r>
      <w:proofErr w:type="gramStart"/>
      <w:r>
        <w:t xml:space="preserve">- </w:t>
      </w:r>
      <w:r w:rsidR="00D573DF">
        <w:t xml:space="preserve"> </w:t>
      </w:r>
      <w:r>
        <w:t>.</w:t>
      </w:r>
      <w:proofErr w:type="gramEnd"/>
    </w:p>
    <w:tbl>
      <w:tblPr>
        <w:tblpPr w:leftFromText="180" w:rightFromText="180" w:vertAnchor="text" w:horzAnchor="margin" w:tblpY="348"/>
        <w:tblOverlap w:val="never"/>
        <w:tblW w:w="0" w:type="auto"/>
        <w:tblLayout w:type="fixed"/>
        <w:tblCellMar>
          <w:left w:w="10" w:type="dxa"/>
          <w:right w:w="10" w:type="dxa"/>
        </w:tblCellMar>
        <w:tblLook w:val="0000" w:firstRow="0" w:lastRow="0" w:firstColumn="0" w:lastColumn="0" w:noHBand="0" w:noVBand="0"/>
      </w:tblPr>
      <w:tblGrid>
        <w:gridCol w:w="7594"/>
        <w:gridCol w:w="2347"/>
      </w:tblGrid>
      <w:tr w:rsidR="004B5CDA" w:rsidTr="004B5CDA">
        <w:trPr>
          <w:trHeight w:hRule="exact" w:val="749"/>
        </w:trPr>
        <w:tc>
          <w:tcPr>
            <w:tcW w:w="7594" w:type="dxa"/>
            <w:tcBorders>
              <w:top w:val="single" w:sz="4" w:space="0" w:color="auto"/>
              <w:left w:val="single" w:sz="4" w:space="0" w:color="auto"/>
            </w:tcBorders>
            <w:shd w:val="clear" w:color="auto" w:fill="FFFFFF"/>
          </w:tcPr>
          <w:p w:rsidR="004B5CDA" w:rsidRDefault="004B5CDA" w:rsidP="004B5CDA">
            <w:pPr>
              <w:pStyle w:val="a5"/>
              <w:ind w:firstLine="0"/>
              <w:jc w:val="center"/>
            </w:pPr>
            <w:r>
              <w:t>Ключевые показатели</w:t>
            </w:r>
          </w:p>
        </w:tc>
        <w:tc>
          <w:tcPr>
            <w:tcW w:w="2347" w:type="dxa"/>
            <w:tcBorders>
              <w:top w:val="single" w:sz="4" w:space="0" w:color="auto"/>
              <w:left w:val="single" w:sz="4" w:space="0" w:color="auto"/>
              <w:right w:val="single" w:sz="4" w:space="0" w:color="auto"/>
            </w:tcBorders>
            <w:shd w:val="clear" w:color="auto" w:fill="FFFFFF"/>
            <w:vAlign w:val="bottom"/>
          </w:tcPr>
          <w:p w:rsidR="004B5CDA" w:rsidRDefault="004B5CDA" w:rsidP="004B5CDA">
            <w:pPr>
              <w:pStyle w:val="a5"/>
              <w:ind w:firstLine="0"/>
              <w:jc w:val="center"/>
            </w:pPr>
            <w:r>
              <w:t>Целевые значения (%)</w:t>
            </w:r>
          </w:p>
        </w:tc>
      </w:tr>
      <w:tr w:rsidR="004B5CDA" w:rsidTr="004B5CDA">
        <w:trPr>
          <w:trHeight w:hRule="exact" w:val="730"/>
        </w:trPr>
        <w:tc>
          <w:tcPr>
            <w:tcW w:w="7594" w:type="dxa"/>
            <w:tcBorders>
              <w:top w:val="single" w:sz="4" w:space="0" w:color="auto"/>
              <w:left w:val="single" w:sz="4" w:space="0" w:color="auto"/>
            </w:tcBorders>
            <w:shd w:val="clear" w:color="auto" w:fill="FFFFFF"/>
            <w:vAlign w:val="bottom"/>
          </w:tcPr>
          <w:p w:rsidR="004B5CDA" w:rsidRDefault="004B5CDA" w:rsidP="004B5CDA">
            <w:pPr>
              <w:pStyle w:val="a5"/>
              <w:ind w:firstLine="0"/>
              <w:jc w:val="both"/>
            </w:pPr>
            <w:r>
              <w:t>Доля устраненных нарушений обязательных требований от числа выявленных нарушений обязательных требований</w:t>
            </w:r>
          </w:p>
        </w:tc>
        <w:tc>
          <w:tcPr>
            <w:tcW w:w="2347" w:type="dxa"/>
            <w:tcBorders>
              <w:top w:val="single" w:sz="4" w:space="0" w:color="auto"/>
              <w:left w:val="single" w:sz="4" w:space="0" w:color="auto"/>
              <w:right w:val="single" w:sz="4" w:space="0" w:color="auto"/>
            </w:tcBorders>
            <w:shd w:val="clear" w:color="auto" w:fill="FFFFFF"/>
          </w:tcPr>
          <w:p w:rsidR="004B5CDA" w:rsidRDefault="004B5CDA" w:rsidP="004B5CDA">
            <w:pPr>
              <w:pStyle w:val="a5"/>
              <w:ind w:firstLine="0"/>
              <w:jc w:val="center"/>
            </w:pPr>
            <w:r>
              <w:t>100</w:t>
            </w:r>
          </w:p>
        </w:tc>
      </w:tr>
      <w:tr w:rsidR="004B5CDA" w:rsidTr="004B5CDA">
        <w:trPr>
          <w:trHeight w:hRule="exact" w:val="932"/>
        </w:trPr>
        <w:tc>
          <w:tcPr>
            <w:tcW w:w="7594" w:type="dxa"/>
            <w:tcBorders>
              <w:top w:val="single" w:sz="4" w:space="0" w:color="auto"/>
              <w:left w:val="single" w:sz="4" w:space="0" w:color="auto"/>
              <w:bottom w:val="single" w:sz="4" w:space="0" w:color="auto"/>
            </w:tcBorders>
            <w:shd w:val="clear" w:color="auto" w:fill="FFFFFF"/>
            <w:vAlign w:val="bottom"/>
          </w:tcPr>
          <w:p w:rsidR="004B5CDA" w:rsidRDefault="004B5CDA" w:rsidP="004B5CDA">
            <w:pPr>
              <w:pStyle w:val="a5"/>
              <w:ind w:firstLine="0"/>
              <w:jc w:val="both"/>
            </w:pPr>
            <w:r>
              <w:t>Доля обоснованных жалоб на действия (бездействие) контрольного органа и (или) его должностных лиц при проведении контрольных мероприятий от общего числа поступивших жалоб</w:t>
            </w:r>
          </w:p>
        </w:tc>
        <w:tc>
          <w:tcPr>
            <w:tcW w:w="2347" w:type="dxa"/>
            <w:tcBorders>
              <w:top w:val="single" w:sz="4" w:space="0" w:color="auto"/>
              <w:left w:val="single" w:sz="4" w:space="0" w:color="auto"/>
              <w:bottom w:val="single" w:sz="4" w:space="0" w:color="auto"/>
              <w:right w:val="single" w:sz="4" w:space="0" w:color="auto"/>
            </w:tcBorders>
            <w:shd w:val="clear" w:color="auto" w:fill="FFFFFF"/>
          </w:tcPr>
          <w:p w:rsidR="004B5CDA" w:rsidRDefault="004B5CDA" w:rsidP="004B5CDA">
            <w:pPr>
              <w:pStyle w:val="a5"/>
              <w:ind w:firstLine="0"/>
              <w:jc w:val="center"/>
            </w:pPr>
            <w:r>
              <w:t>0</w:t>
            </w:r>
          </w:p>
        </w:tc>
      </w:tr>
    </w:tbl>
    <w:p w:rsidR="007A54FB" w:rsidRDefault="007A54FB" w:rsidP="002D6141">
      <w:pPr>
        <w:sectPr w:rsidR="007A54FB" w:rsidSect="004B5CDA">
          <w:pgSz w:w="11900" w:h="16840"/>
          <w:pgMar w:top="360" w:right="360" w:bottom="360" w:left="851" w:header="0" w:footer="3" w:gutter="0"/>
          <w:cols w:space="720"/>
          <w:noEndnote/>
          <w:docGrid w:linePitch="360"/>
        </w:sectPr>
      </w:pPr>
    </w:p>
    <w:p w:rsidR="007A54FB" w:rsidRDefault="007A54FB" w:rsidP="002D6141"/>
    <w:p w:rsidR="008572D6" w:rsidRDefault="008572D6" w:rsidP="005E7008">
      <w:pPr>
        <w:pStyle w:val="20"/>
        <w:framePr w:w="10046" w:h="8281" w:hRule="exact" w:wrap="none" w:vAnchor="page" w:hAnchor="page" w:x="1349" w:y="886"/>
        <w:spacing w:after="0" w:line="240" w:lineRule="auto"/>
        <w:jc w:val="right"/>
      </w:pPr>
      <w:r>
        <w:t xml:space="preserve">Приложение </w:t>
      </w:r>
      <w:r w:rsidR="00F06342">
        <w:t>3</w:t>
      </w:r>
    </w:p>
    <w:p w:rsidR="008572D6" w:rsidRDefault="008572D6" w:rsidP="005E7008">
      <w:pPr>
        <w:pStyle w:val="20"/>
        <w:framePr w:w="10046" w:h="8281" w:hRule="exact" w:wrap="none" w:vAnchor="page" w:hAnchor="page" w:x="1349" w:y="886"/>
        <w:spacing w:after="0" w:line="240" w:lineRule="auto"/>
        <w:jc w:val="right"/>
      </w:pPr>
    </w:p>
    <w:p w:rsidR="00B05DC2" w:rsidRDefault="00B05DC2" w:rsidP="005E7008">
      <w:pPr>
        <w:pStyle w:val="20"/>
        <w:framePr w:w="10046" w:h="8281" w:hRule="exact" w:wrap="none" w:vAnchor="page" w:hAnchor="page" w:x="1349" w:y="886"/>
        <w:spacing w:after="0" w:line="240" w:lineRule="auto"/>
        <w:jc w:val="right"/>
      </w:pPr>
    </w:p>
    <w:p w:rsidR="00B05DC2" w:rsidRDefault="00B05DC2" w:rsidP="005E7008">
      <w:pPr>
        <w:pStyle w:val="20"/>
        <w:framePr w:w="10046" w:h="8281" w:hRule="exact" w:wrap="none" w:vAnchor="page" w:hAnchor="page" w:x="1349" w:y="886"/>
        <w:spacing w:after="0" w:line="240" w:lineRule="auto"/>
        <w:jc w:val="right"/>
      </w:pPr>
    </w:p>
    <w:p w:rsidR="00B05DC2" w:rsidRDefault="00B05DC2" w:rsidP="005E7008">
      <w:pPr>
        <w:pStyle w:val="20"/>
        <w:framePr w:w="10046" w:h="8281" w:hRule="exact" w:wrap="none" w:vAnchor="page" w:hAnchor="page" w:x="1349" w:y="886"/>
        <w:spacing w:after="0" w:line="240" w:lineRule="auto"/>
        <w:jc w:val="right"/>
      </w:pPr>
    </w:p>
    <w:p w:rsidR="008572D6" w:rsidRDefault="008572D6" w:rsidP="002D6141">
      <w:pPr>
        <w:pStyle w:val="20"/>
        <w:framePr w:w="10046" w:h="8281" w:hRule="exact" w:wrap="none" w:vAnchor="page" w:hAnchor="page" w:x="1349" w:y="886"/>
        <w:spacing w:after="0" w:line="240" w:lineRule="auto"/>
        <w:jc w:val="both"/>
      </w:pPr>
    </w:p>
    <w:p w:rsidR="007A54FB" w:rsidRDefault="006163E3" w:rsidP="002D6141">
      <w:pPr>
        <w:pStyle w:val="11"/>
        <w:framePr w:w="10046" w:h="8281" w:hRule="exact" w:wrap="none" w:vAnchor="page" w:hAnchor="page" w:x="1349" w:y="886"/>
        <w:spacing w:after="300"/>
        <w:ind w:firstLine="0"/>
        <w:jc w:val="center"/>
      </w:pPr>
      <w:r>
        <w:rPr>
          <w:b/>
          <w:bCs/>
        </w:rPr>
        <w:t>Перечень индикаторов риска нарушения обязательных требований</w:t>
      </w:r>
      <w:r>
        <w:rPr>
          <w:b/>
          <w:bCs/>
        </w:rPr>
        <w:br/>
        <w:t>при осуществлении муниципального контроля в сфере благоустройства</w:t>
      </w:r>
      <w:r>
        <w:rPr>
          <w:b/>
          <w:bCs/>
        </w:rPr>
        <w:br/>
        <w:t xml:space="preserve">в </w:t>
      </w:r>
      <w:r w:rsidR="00A34A32">
        <w:rPr>
          <w:b/>
          <w:bCs/>
        </w:rPr>
        <w:t>Вышковском городском поселении</w:t>
      </w:r>
    </w:p>
    <w:p w:rsidR="007A54FB" w:rsidRDefault="006163E3" w:rsidP="002D6141">
      <w:pPr>
        <w:pStyle w:val="11"/>
        <w:framePr w:w="10046" w:h="8281" w:hRule="exact" w:wrap="none" w:vAnchor="page" w:hAnchor="page" w:x="1349" w:y="886"/>
        <w:ind w:firstLine="740"/>
        <w:jc w:val="both"/>
      </w:pPr>
      <w:r>
        <w:t xml:space="preserve">Индикаторами риска нарушения обязательных требований при осуществлении муниципального контроля в сфере благоустройства в </w:t>
      </w:r>
      <w:r w:rsidR="00A34A32">
        <w:t>Вышковском городском поселении</w:t>
      </w:r>
      <w:r w:rsidR="005E7008">
        <w:t>:</w:t>
      </w:r>
    </w:p>
    <w:p w:rsidR="005E7008" w:rsidRDefault="005E7008" w:rsidP="002D6141">
      <w:pPr>
        <w:pStyle w:val="11"/>
        <w:framePr w:w="10046" w:h="8281" w:hRule="exact" w:wrap="none" w:vAnchor="page" w:hAnchor="page" w:x="1349" w:y="886"/>
        <w:ind w:firstLine="740"/>
        <w:jc w:val="both"/>
      </w:pPr>
    </w:p>
    <w:p w:rsidR="007A54FB" w:rsidRDefault="006163E3" w:rsidP="002D6141">
      <w:pPr>
        <w:pStyle w:val="11"/>
        <w:framePr w:w="10046" w:h="8281" w:hRule="exact" w:wrap="none" w:vAnchor="page" w:hAnchor="page" w:x="1349" w:y="886"/>
        <w:numPr>
          <w:ilvl w:val="0"/>
          <w:numId w:val="16"/>
        </w:numPr>
        <w:tabs>
          <w:tab w:val="left" w:pos="1086"/>
        </w:tabs>
        <w:ind w:firstLine="740"/>
        <w:jc w:val="both"/>
      </w:pPr>
      <w:bookmarkStart w:id="173" w:name="bookmark176"/>
      <w:bookmarkEnd w:id="173"/>
      <w:r>
        <w:t xml:space="preserve">выявление признаков нарушения Правил благоустройства территории </w:t>
      </w:r>
      <w:r w:rsidR="00A34A32">
        <w:t>Вышковского городского поселения</w:t>
      </w:r>
      <w:r>
        <w:t>;</w:t>
      </w:r>
    </w:p>
    <w:p w:rsidR="007A54FB" w:rsidRDefault="006163E3" w:rsidP="002D6141">
      <w:pPr>
        <w:pStyle w:val="11"/>
        <w:framePr w:w="10046" w:h="8281" w:hRule="exact" w:wrap="none" w:vAnchor="page" w:hAnchor="page" w:x="1349" w:y="886"/>
        <w:numPr>
          <w:ilvl w:val="0"/>
          <w:numId w:val="16"/>
        </w:numPr>
        <w:tabs>
          <w:tab w:val="left" w:pos="1095"/>
        </w:tabs>
        <w:ind w:firstLine="740"/>
        <w:jc w:val="both"/>
      </w:pPr>
      <w:bookmarkStart w:id="174" w:name="bookmark177"/>
      <w:bookmarkEnd w:id="174"/>
      <w:r>
        <w:t xml:space="preserve">поступление в контрольный орган от органов государственной власти, органов местного самоуправления, юридических лиц, общественных объединений, граждан, из средств массовой информации сведений о действиях (бездействии), которые могут свидетельствовать о наличии нарушения Правил благоустройства на территории </w:t>
      </w:r>
      <w:r w:rsidR="00A34A32">
        <w:t>Вышковского городского поселения</w:t>
      </w:r>
      <w:r>
        <w:t xml:space="preserve"> и риска причинения вреда (ущерба) охраняемым законом ценностям;</w:t>
      </w:r>
    </w:p>
    <w:p w:rsidR="007A54FB" w:rsidRDefault="006163E3" w:rsidP="002D6141">
      <w:pPr>
        <w:pStyle w:val="11"/>
        <w:framePr w:w="10046" w:h="8281" w:hRule="exact" w:wrap="none" w:vAnchor="page" w:hAnchor="page" w:x="1349" w:y="886"/>
        <w:numPr>
          <w:ilvl w:val="0"/>
          <w:numId w:val="16"/>
        </w:numPr>
        <w:tabs>
          <w:tab w:val="left" w:pos="1095"/>
        </w:tabs>
        <w:ind w:firstLine="740"/>
        <w:jc w:val="both"/>
      </w:pPr>
      <w:bookmarkStart w:id="175" w:name="bookmark178"/>
      <w:bookmarkEnd w:id="175"/>
      <w:r>
        <w:t>отсутствие у контрольного органа информации об исполнении в установленный срок предписания об устранении выявленных нарушений обязательных требований, выданного по итогам контрольного мероприятия.</w:t>
      </w:r>
    </w:p>
    <w:p w:rsidR="007A54FB" w:rsidRDefault="007A54FB" w:rsidP="002D6141"/>
    <w:sectPr w:rsidR="007A54FB" w:rsidSect="007A54FB">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0EE4" w:rsidRDefault="00930EE4" w:rsidP="007A54FB">
      <w:r>
        <w:separator/>
      </w:r>
    </w:p>
  </w:endnote>
  <w:endnote w:type="continuationSeparator" w:id="0">
    <w:p w:rsidR="00930EE4" w:rsidRDefault="00930EE4" w:rsidP="007A5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0EE4" w:rsidRDefault="00930EE4"/>
  </w:footnote>
  <w:footnote w:type="continuationSeparator" w:id="0">
    <w:p w:rsidR="00930EE4" w:rsidRDefault="00930EE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4241C"/>
    <w:multiLevelType w:val="multilevel"/>
    <w:tmpl w:val="E8F6EB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A32D87"/>
    <w:multiLevelType w:val="multilevel"/>
    <w:tmpl w:val="166CAF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DD12AC2"/>
    <w:multiLevelType w:val="multilevel"/>
    <w:tmpl w:val="166CAF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10A5111"/>
    <w:multiLevelType w:val="multilevel"/>
    <w:tmpl w:val="7018EB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BCA4D12"/>
    <w:multiLevelType w:val="multilevel"/>
    <w:tmpl w:val="EF4259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07C7878"/>
    <w:multiLevelType w:val="multilevel"/>
    <w:tmpl w:val="D06651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33156B7"/>
    <w:multiLevelType w:val="multilevel"/>
    <w:tmpl w:val="C1AA0C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D857233"/>
    <w:multiLevelType w:val="hybridMultilevel"/>
    <w:tmpl w:val="CC14D878"/>
    <w:lvl w:ilvl="0" w:tplc="2E780E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E1A5C84"/>
    <w:multiLevelType w:val="multilevel"/>
    <w:tmpl w:val="EF4259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F2A21AB"/>
    <w:multiLevelType w:val="multilevel"/>
    <w:tmpl w:val="8F4C04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65934CB"/>
    <w:multiLevelType w:val="multilevel"/>
    <w:tmpl w:val="EF4259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85129C5"/>
    <w:multiLevelType w:val="multilevel"/>
    <w:tmpl w:val="47C478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85B452B"/>
    <w:multiLevelType w:val="multilevel"/>
    <w:tmpl w:val="A8C64D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6D562AE"/>
    <w:multiLevelType w:val="multilevel"/>
    <w:tmpl w:val="EF4259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798335A"/>
    <w:multiLevelType w:val="multilevel"/>
    <w:tmpl w:val="A0A0C1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B3E3559"/>
    <w:multiLevelType w:val="multilevel"/>
    <w:tmpl w:val="9FC4BE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672672D"/>
    <w:multiLevelType w:val="multilevel"/>
    <w:tmpl w:val="E46EED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8112D1F"/>
    <w:multiLevelType w:val="multilevel"/>
    <w:tmpl w:val="6C8480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95113D5"/>
    <w:multiLevelType w:val="multilevel"/>
    <w:tmpl w:val="2EB069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E550704"/>
    <w:multiLevelType w:val="multilevel"/>
    <w:tmpl w:val="EF4259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0CC20CB"/>
    <w:multiLevelType w:val="multilevel"/>
    <w:tmpl w:val="A262234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shd w:val="clear" w:color="auto" w:fill="FFFFFF"/>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15:restartNumberingAfterBreak="0">
    <w:nsid w:val="73526CDC"/>
    <w:multiLevelType w:val="multilevel"/>
    <w:tmpl w:val="EF4259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7CB779C"/>
    <w:multiLevelType w:val="multilevel"/>
    <w:tmpl w:val="DA3A5A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B9F60D7"/>
    <w:multiLevelType w:val="multilevel"/>
    <w:tmpl w:val="A656B9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9"/>
  </w:num>
  <w:num w:numId="3">
    <w:abstractNumId w:val="12"/>
  </w:num>
  <w:num w:numId="4">
    <w:abstractNumId w:val="18"/>
  </w:num>
  <w:num w:numId="5">
    <w:abstractNumId w:val="23"/>
  </w:num>
  <w:num w:numId="6">
    <w:abstractNumId w:val="16"/>
  </w:num>
  <w:num w:numId="7">
    <w:abstractNumId w:val="6"/>
  </w:num>
  <w:num w:numId="8">
    <w:abstractNumId w:val="5"/>
  </w:num>
  <w:num w:numId="9">
    <w:abstractNumId w:val="2"/>
  </w:num>
  <w:num w:numId="10">
    <w:abstractNumId w:val="11"/>
  </w:num>
  <w:num w:numId="11">
    <w:abstractNumId w:val="3"/>
  </w:num>
  <w:num w:numId="12">
    <w:abstractNumId w:val="14"/>
  </w:num>
  <w:num w:numId="13">
    <w:abstractNumId w:val="17"/>
  </w:num>
  <w:num w:numId="14">
    <w:abstractNumId w:val="15"/>
  </w:num>
  <w:num w:numId="15">
    <w:abstractNumId w:val="22"/>
  </w:num>
  <w:num w:numId="16">
    <w:abstractNumId w:val="0"/>
  </w:num>
  <w:num w:numId="17">
    <w:abstractNumId w:val="4"/>
  </w:num>
  <w:num w:numId="18">
    <w:abstractNumId w:val="8"/>
  </w:num>
  <w:num w:numId="19">
    <w:abstractNumId w:val="1"/>
  </w:num>
  <w:num w:numId="20">
    <w:abstractNumId w:val="13"/>
  </w:num>
  <w:num w:numId="21">
    <w:abstractNumId w:val="10"/>
  </w:num>
  <w:num w:numId="22">
    <w:abstractNumId w:val="19"/>
  </w:num>
  <w:num w:numId="23">
    <w:abstractNumId w:val="20"/>
    <w:lvlOverride w:ilvl="0">
      <w:startOverride w:val="1"/>
    </w:lvlOverride>
    <w:lvlOverride w:ilvl="1"/>
    <w:lvlOverride w:ilvl="2"/>
    <w:lvlOverride w:ilvl="3"/>
    <w:lvlOverride w:ilvl="4"/>
    <w:lvlOverride w:ilvl="5"/>
    <w:lvlOverride w:ilvl="6"/>
    <w:lvlOverride w:ilvl="7"/>
    <w:lvlOverride w:ilvl="8"/>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7A54FB"/>
    <w:rsid w:val="00006F38"/>
    <w:rsid w:val="000E1347"/>
    <w:rsid w:val="002139EC"/>
    <w:rsid w:val="002C6AB2"/>
    <w:rsid w:val="002C7546"/>
    <w:rsid w:val="002D6141"/>
    <w:rsid w:val="00325C23"/>
    <w:rsid w:val="003B6427"/>
    <w:rsid w:val="004B5CDA"/>
    <w:rsid w:val="005E7008"/>
    <w:rsid w:val="006163E3"/>
    <w:rsid w:val="00617AB6"/>
    <w:rsid w:val="00721CFD"/>
    <w:rsid w:val="007315E2"/>
    <w:rsid w:val="007A54FB"/>
    <w:rsid w:val="008572D6"/>
    <w:rsid w:val="00930EE4"/>
    <w:rsid w:val="009542BE"/>
    <w:rsid w:val="00980DA3"/>
    <w:rsid w:val="009E372C"/>
    <w:rsid w:val="009E497C"/>
    <w:rsid w:val="009F5289"/>
    <w:rsid w:val="00A34A32"/>
    <w:rsid w:val="00A6221A"/>
    <w:rsid w:val="00AE0C53"/>
    <w:rsid w:val="00AE3CF8"/>
    <w:rsid w:val="00B016A0"/>
    <w:rsid w:val="00B05DC2"/>
    <w:rsid w:val="00B21F5D"/>
    <w:rsid w:val="00CA7F93"/>
    <w:rsid w:val="00D573DF"/>
    <w:rsid w:val="00E1256D"/>
    <w:rsid w:val="00F06342"/>
    <w:rsid w:val="00FB43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A4776"/>
  <w15:docId w15:val="{43CD09A0-1B3B-4D8C-B916-5FA67AE6D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7A54FB"/>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sid w:val="007A54FB"/>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2">
    <w:name w:val="Основной текст (2)_"/>
    <w:basedOn w:val="a0"/>
    <w:link w:val="20"/>
    <w:rsid w:val="007A54FB"/>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a3">
    <w:name w:val="Основной текст_"/>
    <w:basedOn w:val="a0"/>
    <w:link w:val="11"/>
    <w:rsid w:val="007A54FB"/>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a4">
    <w:name w:val="Другое_"/>
    <w:basedOn w:val="a0"/>
    <w:link w:val="a5"/>
    <w:rsid w:val="007A54FB"/>
    <w:rPr>
      <w:rFonts w:ascii="Times New Roman" w:eastAsia="Times New Roman" w:hAnsi="Times New Roman" w:cs="Times New Roman"/>
      <w:b w:val="0"/>
      <w:bCs w:val="0"/>
      <w:i w:val="0"/>
      <w:iCs w:val="0"/>
      <w:smallCaps w:val="0"/>
      <w:strike w:val="0"/>
      <w:sz w:val="26"/>
      <w:szCs w:val="26"/>
      <w:u w:val="none"/>
      <w:shd w:val="clear" w:color="auto" w:fill="auto"/>
    </w:rPr>
  </w:style>
  <w:style w:type="paragraph" w:customStyle="1" w:styleId="10">
    <w:name w:val="Заголовок №1"/>
    <w:basedOn w:val="a"/>
    <w:link w:val="1"/>
    <w:rsid w:val="007A54FB"/>
    <w:pPr>
      <w:spacing w:after="300" w:line="233" w:lineRule="auto"/>
      <w:jc w:val="center"/>
      <w:outlineLvl w:val="0"/>
    </w:pPr>
    <w:rPr>
      <w:rFonts w:ascii="Times New Roman" w:eastAsia="Times New Roman" w:hAnsi="Times New Roman" w:cs="Times New Roman"/>
      <w:b/>
      <w:bCs/>
      <w:sz w:val="26"/>
      <w:szCs w:val="26"/>
    </w:rPr>
  </w:style>
  <w:style w:type="paragraph" w:customStyle="1" w:styleId="20">
    <w:name w:val="Основной текст (2)"/>
    <w:basedOn w:val="a"/>
    <w:link w:val="2"/>
    <w:rsid w:val="007A54FB"/>
    <w:pPr>
      <w:spacing w:after="290" w:line="252" w:lineRule="auto"/>
      <w:ind w:left="6500"/>
    </w:pPr>
    <w:rPr>
      <w:rFonts w:ascii="Times New Roman" w:eastAsia="Times New Roman" w:hAnsi="Times New Roman" w:cs="Times New Roman"/>
      <w:sz w:val="22"/>
      <w:szCs w:val="22"/>
    </w:rPr>
  </w:style>
  <w:style w:type="paragraph" w:customStyle="1" w:styleId="11">
    <w:name w:val="Основной текст1"/>
    <w:basedOn w:val="a"/>
    <w:link w:val="a3"/>
    <w:rsid w:val="007A54FB"/>
    <w:pPr>
      <w:ind w:firstLine="400"/>
    </w:pPr>
    <w:rPr>
      <w:rFonts w:ascii="Times New Roman" w:eastAsia="Times New Roman" w:hAnsi="Times New Roman" w:cs="Times New Roman"/>
      <w:sz w:val="26"/>
      <w:szCs w:val="26"/>
    </w:rPr>
  </w:style>
  <w:style w:type="paragraph" w:customStyle="1" w:styleId="a5">
    <w:name w:val="Другое"/>
    <w:basedOn w:val="a"/>
    <w:link w:val="a4"/>
    <w:rsid w:val="007A54FB"/>
    <w:pPr>
      <w:ind w:firstLine="400"/>
    </w:pPr>
    <w:rPr>
      <w:rFonts w:ascii="Times New Roman" w:eastAsia="Times New Roman" w:hAnsi="Times New Roman" w:cs="Times New Roman"/>
      <w:sz w:val="26"/>
      <w:szCs w:val="26"/>
    </w:rPr>
  </w:style>
  <w:style w:type="paragraph" w:styleId="a6">
    <w:name w:val="No Spacing"/>
    <w:uiPriority w:val="1"/>
    <w:qFormat/>
    <w:rsid w:val="00325C23"/>
    <w:rPr>
      <w:color w:val="000000"/>
    </w:rPr>
  </w:style>
  <w:style w:type="paragraph" w:styleId="a7">
    <w:name w:val="Subtitle"/>
    <w:basedOn w:val="a"/>
    <w:next w:val="a"/>
    <w:link w:val="a8"/>
    <w:uiPriority w:val="11"/>
    <w:qFormat/>
    <w:rsid w:val="00F06342"/>
    <w:pPr>
      <w:numPr>
        <w:ilvl w:val="1"/>
      </w:numPr>
    </w:pPr>
    <w:rPr>
      <w:rFonts w:asciiTheme="majorHAnsi" w:eastAsiaTheme="majorEastAsia" w:hAnsiTheme="majorHAnsi" w:cstheme="majorBidi"/>
      <w:i/>
      <w:iCs/>
      <w:color w:val="4F81BD" w:themeColor="accent1"/>
      <w:spacing w:val="15"/>
    </w:rPr>
  </w:style>
  <w:style w:type="character" w:customStyle="1" w:styleId="a8">
    <w:name w:val="Подзаголовок Знак"/>
    <w:basedOn w:val="a0"/>
    <w:link w:val="a7"/>
    <w:uiPriority w:val="11"/>
    <w:rsid w:val="00F06342"/>
    <w:rPr>
      <w:rFonts w:asciiTheme="majorHAnsi" w:eastAsiaTheme="majorEastAsia" w:hAnsiTheme="majorHAnsi" w:cstheme="majorBidi"/>
      <w:i/>
      <w:iCs/>
      <w:color w:val="4F81BD" w:themeColor="accent1"/>
      <w:spacing w:val="15"/>
    </w:rPr>
  </w:style>
  <w:style w:type="character" w:styleId="a9">
    <w:name w:val="Emphasis"/>
    <w:basedOn w:val="a0"/>
    <w:uiPriority w:val="20"/>
    <w:qFormat/>
    <w:rsid w:val="00F06342"/>
    <w:rPr>
      <w:i/>
      <w:iCs/>
    </w:rPr>
  </w:style>
  <w:style w:type="paragraph" w:styleId="aa">
    <w:name w:val="List Paragraph"/>
    <w:basedOn w:val="a"/>
    <w:uiPriority w:val="34"/>
    <w:qFormat/>
    <w:rsid w:val="00F063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21208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888DD8-6686-4CE7-8703-E67B5CD63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12</Pages>
  <Words>4758</Words>
  <Characters>27122</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Андрей Погреев</cp:lastModifiedBy>
  <cp:revision>14</cp:revision>
  <dcterms:created xsi:type="dcterms:W3CDTF">2021-09-24T10:46:00Z</dcterms:created>
  <dcterms:modified xsi:type="dcterms:W3CDTF">2021-12-11T12:25:00Z</dcterms:modified>
</cp:coreProperties>
</file>